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85" w:rsidRDefault="00D336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bookmarkStart w:id="0" w:name="_GoBack"/>
      <w:r w:rsidRPr="00A9402C">
        <w:rPr>
          <w:rFonts w:ascii="Calibri" w:eastAsia="Calibri" w:hAnsi="Calibri" w:cs="Times New Roman"/>
        </w:rPr>
        <w:t>Addressee Name</w:t>
      </w:r>
    </w:p>
    <w:p w:rsidR="00B14417" w:rsidRPr="00A9402C" w:rsidRDefault="00B14417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Address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Date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Dear [name}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</w:rPr>
      </w:pPr>
      <w:r w:rsidRPr="00A9402C">
        <w:rPr>
          <w:rFonts w:ascii="Calibri" w:eastAsia="Times New Roman" w:hAnsi="Calibri" w:cs="Times New Roman"/>
          <w:b/>
        </w:rPr>
        <w:t>Committee Membership</w:t>
      </w:r>
    </w:p>
    <w:p w:rsidR="002C7534" w:rsidRPr="00A9402C" w:rsidRDefault="002C7534" w:rsidP="005B7E1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Thank you for agreeing to serve on the Synod’s </w:t>
      </w:r>
      <w:r w:rsidR="006C13EC" w:rsidRPr="00A9402C">
        <w:rPr>
          <w:rFonts w:ascii="Calibri" w:eastAsia="Calibri" w:hAnsi="Calibri" w:cs="Times New Roman"/>
        </w:rPr>
        <w:t xml:space="preserve">(Insert name of Committee) </w:t>
      </w:r>
      <w:r w:rsidRPr="00A9402C">
        <w:rPr>
          <w:rFonts w:ascii="Calibri" w:eastAsia="Calibri" w:hAnsi="Calibri" w:cs="Times New Roman"/>
        </w:rPr>
        <w:t xml:space="preserve">Committee.  </w:t>
      </w:r>
      <w:r w:rsidR="006C13EC" w:rsidRPr="00A9402C">
        <w:rPr>
          <w:rFonts w:ascii="Calibri" w:eastAsia="Calibri" w:hAnsi="Calibri" w:cs="Times New Roman"/>
        </w:rPr>
        <w:t xml:space="preserve">The ongoing work of the Synod </w:t>
      </w:r>
      <w:r w:rsidRPr="00A9402C">
        <w:rPr>
          <w:rFonts w:ascii="Calibri" w:eastAsia="Calibri" w:hAnsi="Calibri" w:cs="Times New Roman"/>
        </w:rPr>
        <w:t>depends on people such as yourself who give generously of their time and talents.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In the course of your duties as a committee member you may: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receive papers and documents</w:t>
      </w:r>
      <w:r w:rsidR="006C13EC" w:rsidRPr="00A9402C">
        <w:rPr>
          <w:rFonts w:ascii="Calibri" w:eastAsia="Calibri" w:hAnsi="Calibri" w:cs="Times New Roman"/>
        </w:rPr>
        <w:t xml:space="preserve"> </w:t>
      </w:r>
      <w:r w:rsidRPr="00A9402C">
        <w:rPr>
          <w:rFonts w:ascii="Calibri" w:eastAsia="Calibri" w:hAnsi="Calibri" w:cs="Times New Roman"/>
        </w:rPr>
        <w:t xml:space="preserve">which contain personal data (some of which may be sensitive) by hand, </w:t>
      </w:r>
      <w:r w:rsidR="00B14417" w:rsidRPr="00A9402C">
        <w:rPr>
          <w:rFonts w:ascii="Calibri" w:eastAsia="Calibri" w:hAnsi="Calibri" w:cs="Times New Roman"/>
        </w:rPr>
        <w:t>post, or electronically;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become aware</w:t>
      </w:r>
      <w:r w:rsidRPr="00A9402C">
        <w:rPr>
          <w:rFonts w:ascii="Calibri" w:hAnsi="Calibri"/>
        </w:rPr>
        <w:t xml:space="preserve"> </w:t>
      </w:r>
      <w:r w:rsidR="00B14417" w:rsidRPr="00A9402C">
        <w:rPr>
          <w:rFonts w:ascii="Calibri" w:eastAsia="Calibri" w:hAnsi="Calibri" w:cs="Times New Roman"/>
        </w:rPr>
        <w:t xml:space="preserve">of confidential information </w:t>
      </w:r>
      <w:r w:rsidRPr="00A9402C">
        <w:rPr>
          <w:rFonts w:ascii="Calibri" w:eastAsia="Calibri" w:hAnsi="Calibri" w:cs="Times New Roman"/>
        </w:rPr>
        <w:t xml:space="preserve"> through correspondence, discussion or at meetings </w:t>
      </w:r>
      <w:r w:rsidR="00B14417" w:rsidRPr="00A9402C">
        <w:rPr>
          <w:rFonts w:ascii="Calibri" w:eastAsia="Calibri" w:hAnsi="Calibri" w:cs="Times New Roman"/>
        </w:rPr>
        <w:t>.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In order to protect privacy and personal information in line with the General Data Protection Regulations 1998, </w:t>
      </w:r>
      <w:r w:rsidR="00BD00C3" w:rsidRPr="00A9402C">
        <w:rPr>
          <w:rFonts w:ascii="Calibri" w:eastAsia="Calibri" w:hAnsi="Calibri" w:cs="Times New Roman"/>
        </w:rPr>
        <w:t>we require your undertaking that you will: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provide the Synod with a password protected email address to which </w:t>
      </w:r>
      <w:r w:rsidRPr="00A9402C">
        <w:rPr>
          <w:rFonts w:ascii="Calibri" w:eastAsia="Calibri" w:hAnsi="Calibri" w:cs="Times New Roman"/>
          <w:b/>
        </w:rPr>
        <w:t>only you</w:t>
      </w:r>
      <w:r w:rsidRPr="00A9402C">
        <w:rPr>
          <w:rFonts w:ascii="Calibri" w:eastAsia="Calibri" w:hAnsi="Calibri" w:cs="Times New Roman"/>
        </w:rPr>
        <w:t xml:space="preserve"> have access;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ensure that any PC</w:t>
      </w:r>
      <w:r w:rsidR="00BD00C3" w:rsidRPr="00A9402C">
        <w:rPr>
          <w:rFonts w:ascii="Calibri" w:eastAsia="Calibri" w:hAnsi="Calibri" w:cs="Times New Roman"/>
        </w:rPr>
        <w:t xml:space="preserve"> or other device </w:t>
      </w:r>
      <w:r w:rsidRPr="00A9402C">
        <w:rPr>
          <w:rFonts w:ascii="Calibri" w:eastAsia="Calibri" w:hAnsi="Calibri" w:cs="Times New Roman"/>
        </w:rPr>
        <w:t xml:space="preserve"> you use is protected by up to date software which will guard against unauthorised access;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not disclose any personal information about a third party to anyone;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keep papers</w:t>
      </w:r>
      <w:r w:rsidR="00BD00C3" w:rsidRPr="00A9402C">
        <w:rPr>
          <w:rFonts w:ascii="Calibri" w:eastAsia="Calibri" w:hAnsi="Calibri" w:cs="Times New Roman"/>
        </w:rPr>
        <w:t xml:space="preserve">, and any other documents </w:t>
      </w:r>
      <w:r w:rsidRPr="00A9402C">
        <w:rPr>
          <w:rFonts w:ascii="Calibri" w:eastAsia="Calibri" w:hAnsi="Calibri" w:cs="Times New Roman"/>
        </w:rPr>
        <w:t xml:space="preserve"> containing confidential information secure and inaccessible to others;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delete </w:t>
      </w:r>
      <w:r w:rsidR="00BD00C3" w:rsidRPr="00A9402C">
        <w:rPr>
          <w:rFonts w:ascii="Calibri" w:eastAsia="Calibri" w:hAnsi="Calibri" w:cs="Times New Roman"/>
        </w:rPr>
        <w:t xml:space="preserve">papers, </w:t>
      </w:r>
      <w:r w:rsidRPr="00A9402C">
        <w:rPr>
          <w:rFonts w:ascii="Calibri" w:eastAsia="Calibri" w:hAnsi="Calibri" w:cs="Times New Roman"/>
        </w:rPr>
        <w:t>emails</w:t>
      </w:r>
      <w:r w:rsidR="00BD00C3" w:rsidRPr="00A9402C">
        <w:rPr>
          <w:rFonts w:ascii="Calibri" w:eastAsia="Calibri" w:hAnsi="Calibri" w:cs="Times New Roman"/>
        </w:rPr>
        <w:t>, and any other documents</w:t>
      </w:r>
      <w:r w:rsidRPr="00A9402C">
        <w:rPr>
          <w:rFonts w:ascii="Calibri" w:eastAsia="Calibri" w:hAnsi="Calibri" w:cs="Times New Roman"/>
        </w:rPr>
        <w:t xml:space="preserve"> containing personal information as soon as they are no longer needed;</w:t>
      </w:r>
    </w:p>
    <w:p w:rsidR="005B7E19" w:rsidRPr="00A9402C" w:rsidRDefault="005B7E19" w:rsidP="005B7E19">
      <w:pPr>
        <w:numPr>
          <w:ilvl w:val="0"/>
          <w:numId w:val="1"/>
        </w:num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destroy securely </w:t>
      </w:r>
      <w:r w:rsidR="00BD00C3" w:rsidRPr="00A9402C">
        <w:rPr>
          <w:rFonts w:ascii="Calibri" w:eastAsia="Calibri" w:hAnsi="Calibri" w:cs="Times New Roman"/>
        </w:rPr>
        <w:t xml:space="preserve">any </w:t>
      </w:r>
      <w:r w:rsidR="0030462C" w:rsidRPr="00A9402C">
        <w:rPr>
          <w:rFonts w:ascii="Calibri" w:eastAsia="Calibri" w:hAnsi="Calibri" w:cs="Times New Roman"/>
        </w:rPr>
        <w:t xml:space="preserve">paperwork, emails </w:t>
      </w:r>
      <w:r w:rsidR="00BD00C3" w:rsidRPr="00A9402C">
        <w:rPr>
          <w:rFonts w:ascii="Calibri" w:eastAsia="Calibri" w:hAnsi="Calibri" w:cs="Times New Roman"/>
        </w:rPr>
        <w:t xml:space="preserve"> or</w:t>
      </w:r>
      <w:r w:rsidR="0030462C" w:rsidRPr="00A9402C">
        <w:rPr>
          <w:rFonts w:ascii="Calibri" w:eastAsia="Calibri" w:hAnsi="Calibri" w:cs="Times New Roman"/>
        </w:rPr>
        <w:t xml:space="preserve"> any other</w:t>
      </w:r>
      <w:r w:rsidR="00BD00C3" w:rsidRPr="00A9402C">
        <w:rPr>
          <w:rFonts w:ascii="Calibri" w:eastAsia="Calibri" w:hAnsi="Calibri" w:cs="Times New Roman"/>
        </w:rPr>
        <w:t xml:space="preserve"> data</w:t>
      </w:r>
      <w:r w:rsidRPr="00A9402C">
        <w:rPr>
          <w:rFonts w:ascii="Calibri" w:eastAsia="Calibri" w:hAnsi="Calibri" w:cs="Times New Roman"/>
        </w:rPr>
        <w:t xml:space="preserve"> which is no longer needed.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At the end of your term of office you will be asked to sign a declaration that you have destroyed or returned all papers and emails containing personal or confidential information.</w:t>
      </w:r>
    </w:p>
    <w:p w:rsidR="005B7E19" w:rsidRPr="00A9402C" w:rsidRDefault="005B7E19" w:rsidP="005B7E19">
      <w:pPr>
        <w:spacing w:before="120" w:after="0" w:line="240" w:lineRule="auto"/>
        <w:rPr>
          <w:rFonts w:ascii="Calibri" w:eastAsia="Calibri" w:hAnsi="Calibri" w:cs="Times New Roman"/>
        </w:rPr>
      </w:pPr>
    </w:p>
    <w:p w:rsidR="005B7E19" w:rsidRPr="00A9402C" w:rsidRDefault="005B7E19">
      <w:pPr>
        <w:rPr>
          <w:rFonts w:ascii="Calibri" w:hAnsi="Calibri" w:cs="Arial"/>
        </w:rPr>
      </w:pP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lastRenderedPageBreak/>
        <w:t xml:space="preserve">We understand that this may seem onerous, but are sure that you understand </w:t>
      </w:r>
      <w:r w:rsidR="00ED40C4" w:rsidRPr="00A9402C">
        <w:rPr>
          <w:rFonts w:ascii="Calibri" w:eastAsia="Calibri" w:hAnsi="Calibri" w:cs="Times New Roman"/>
        </w:rPr>
        <w:t xml:space="preserve">our legal requirement </w:t>
      </w:r>
      <w:r w:rsidRPr="00A9402C">
        <w:rPr>
          <w:rFonts w:ascii="Calibri" w:eastAsia="Calibri" w:hAnsi="Calibri" w:cs="Times New Roman"/>
        </w:rPr>
        <w:t>to respect privacy and protect confidentiality.</w:t>
      </w: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Thank you once again for your willingness to support the work of the synod.</w:t>
      </w: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Yours sincerely</w:t>
      </w: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>Name</w:t>
      </w: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  <w:r w:rsidRPr="00A9402C">
        <w:rPr>
          <w:rFonts w:ascii="Calibri" w:eastAsia="Calibri" w:hAnsi="Calibri" w:cs="Times New Roman"/>
        </w:rPr>
        <w:t>On behalf of the Synod Executive/ Moderator/ Clerk (select as appropriate)</w:t>
      </w:r>
      <w:r w:rsidRPr="00A9402C">
        <w:rPr>
          <w:rFonts w:ascii="Calibri" w:hAnsi="Calibri" w:cs="Arial"/>
        </w:rPr>
        <w:t xml:space="preserve"> </w:t>
      </w: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 w:rsidP="0030462C">
      <w:pPr>
        <w:pBdr>
          <w:bottom w:val="single" w:sz="4" w:space="1" w:color="auto"/>
        </w:pBdr>
        <w:spacing w:before="120" w:after="0" w:line="240" w:lineRule="auto"/>
        <w:rPr>
          <w:rFonts w:ascii="Calibri" w:hAnsi="Calibri" w:cs="Arial"/>
        </w:rPr>
      </w:pPr>
    </w:p>
    <w:p w:rsidR="0030462C" w:rsidRPr="00A9402C" w:rsidRDefault="0030462C">
      <w:pPr>
        <w:rPr>
          <w:rFonts w:ascii="Calibri" w:hAnsi="Calibri" w:cs="Arial"/>
        </w:rPr>
      </w:pPr>
    </w:p>
    <w:p w:rsidR="0030462C" w:rsidRPr="00A9402C" w:rsidRDefault="0030462C">
      <w:pPr>
        <w:rPr>
          <w:rFonts w:ascii="Calibri" w:hAnsi="Calibri" w:cs="Arial"/>
        </w:rPr>
      </w:pPr>
    </w:p>
    <w:p w:rsidR="0030462C" w:rsidRPr="00A9402C" w:rsidRDefault="0030462C" w:rsidP="0030462C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  <w:color w:val="2F5496"/>
        </w:rPr>
      </w:pPr>
      <w:r w:rsidRPr="00A9402C">
        <w:rPr>
          <w:rFonts w:ascii="Calibri" w:eastAsia="Times New Roman" w:hAnsi="Calibri" w:cs="Times New Roman"/>
          <w:b/>
          <w:color w:val="2F5496"/>
        </w:rPr>
        <w:t>Declaration</w:t>
      </w:r>
    </w:p>
    <w:p w:rsidR="0030462C" w:rsidRPr="00A9402C" w:rsidRDefault="0030462C">
      <w:pPr>
        <w:rPr>
          <w:rFonts w:ascii="Calibri" w:hAnsi="Calibri" w:cs="Arial"/>
        </w:rPr>
      </w:pPr>
    </w:p>
    <w:p w:rsidR="0030462C" w:rsidRPr="00A9402C" w:rsidRDefault="0030462C" w:rsidP="0030462C">
      <w:pPr>
        <w:spacing w:before="120" w:after="120" w:line="240" w:lineRule="auto"/>
        <w:rPr>
          <w:rFonts w:ascii="Calibri" w:eastAsia="Calibri" w:hAnsi="Calibri" w:cs="Times New Roman"/>
        </w:rPr>
      </w:pPr>
      <w:r w:rsidRPr="00A9402C">
        <w:rPr>
          <w:rFonts w:ascii="Calibri" w:eastAsia="Calibri" w:hAnsi="Calibri" w:cs="Times New Roman"/>
        </w:rPr>
        <w:t xml:space="preserve">I,……………………………………………………………………………….(full name) understand the requirement to protect privacy and personal information as set out in the General Data Protection Regulations </w:t>
      </w:r>
      <w:r w:rsidR="00C10A42" w:rsidRPr="00A9402C">
        <w:rPr>
          <w:rFonts w:ascii="Calibri" w:eastAsia="Calibri" w:hAnsi="Calibri" w:cs="Times New Roman"/>
        </w:rPr>
        <w:t xml:space="preserve">2016 </w:t>
      </w:r>
      <w:r w:rsidRPr="00A9402C">
        <w:rPr>
          <w:rFonts w:ascii="Calibri" w:eastAsia="Calibri" w:hAnsi="Calibri" w:cs="Times New Roman"/>
        </w:rPr>
        <w:t>and agree to the undertakings listed above.</w:t>
      </w: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</w:p>
    <w:p w:rsidR="0030462C" w:rsidRPr="00A9402C" w:rsidRDefault="0030462C" w:rsidP="0030462C">
      <w:pPr>
        <w:spacing w:before="120"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709"/>
        <w:gridCol w:w="1842"/>
      </w:tblGrid>
      <w:tr w:rsidR="0030462C" w:rsidRPr="00A9402C" w:rsidTr="00AA0425">
        <w:tc>
          <w:tcPr>
            <w:tcW w:w="1129" w:type="dxa"/>
          </w:tcPr>
          <w:p w:rsidR="0030462C" w:rsidRPr="00A9402C" w:rsidRDefault="0030462C" w:rsidP="00AA0425">
            <w:pPr>
              <w:spacing w:before="240" w:after="240"/>
              <w:rPr>
                <w:rFonts w:ascii="Calibri" w:eastAsia="Calibri" w:hAnsi="Calibri" w:cs="Times New Roman"/>
              </w:rPr>
            </w:pPr>
            <w:r w:rsidRPr="00A9402C"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5387" w:type="dxa"/>
          </w:tcPr>
          <w:p w:rsidR="0030462C" w:rsidRPr="00A9402C" w:rsidRDefault="0030462C" w:rsidP="00AA0425">
            <w:pPr>
              <w:spacing w:before="240" w:after="24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30462C" w:rsidRPr="00A9402C" w:rsidRDefault="0030462C" w:rsidP="00AA0425">
            <w:pPr>
              <w:spacing w:before="240" w:after="240"/>
              <w:rPr>
                <w:rFonts w:ascii="Calibri" w:eastAsia="Calibri" w:hAnsi="Calibri" w:cs="Times New Roman"/>
              </w:rPr>
            </w:pPr>
            <w:r w:rsidRPr="00A9402C">
              <w:rPr>
                <w:rFonts w:ascii="Calibri" w:eastAsia="Calibri" w:hAnsi="Calibri" w:cs="Times New Roman"/>
              </w:rPr>
              <w:t>Date</w:t>
            </w:r>
          </w:p>
        </w:tc>
        <w:tc>
          <w:tcPr>
            <w:tcW w:w="1842" w:type="dxa"/>
          </w:tcPr>
          <w:p w:rsidR="0030462C" w:rsidRPr="00A9402C" w:rsidRDefault="0030462C" w:rsidP="00AA0425">
            <w:pPr>
              <w:spacing w:before="240" w:after="240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:rsidR="0030462C" w:rsidRDefault="0030462C">
      <w:pPr>
        <w:rPr>
          <w:rFonts w:ascii="Arial" w:hAnsi="Arial" w:cs="Arial"/>
          <w:sz w:val="23"/>
          <w:szCs w:val="23"/>
        </w:rPr>
      </w:pPr>
    </w:p>
    <w:p w:rsidR="0030462C" w:rsidRPr="0080498D" w:rsidRDefault="0030462C">
      <w:pPr>
        <w:rPr>
          <w:rFonts w:ascii="Arial" w:hAnsi="Arial" w:cs="Arial"/>
          <w:sz w:val="23"/>
          <w:szCs w:val="23"/>
        </w:rPr>
      </w:pPr>
    </w:p>
    <w:sectPr w:rsidR="0030462C" w:rsidRPr="0080498D" w:rsidSect="003910A0">
      <w:headerReference w:type="default" r:id="rId7"/>
      <w:footerReference w:type="even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A0" w:rsidRDefault="003910A0" w:rsidP="00D336FA">
      <w:pPr>
        <w:spacing w:after="0" w:line="240" w:lineRule="auto"/>
      </w:pPr>
      <w:r>
        <w:separator/>
      </w:r>
    </w:p>
  </w:endnote>
  <w:endnote w:type="continuationSeparator" w:id="0">
    <w:p w:rsidR="003910A0" w:rsidRDefault="003910A0" w:rsidP="00D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 the Rainbow"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A0" w:rsidRDefault="003910A0">
    <w:pPr>
      <w:pStyle w:val="Footer"/>
    </w:pPr>
    <w:r>
      <w:t>V1 April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A0" w:rsidRPr="003910A0" w:rsidRDefault="003910A0">
    <w:pPr>
      <w:pStyle w:val="Footer"/>
      <w:rPr>
        <w:i/>
      </w:rPr>
    </w:pPr>
    <w:r w:rsidRPr="003910A0">
      <w:rPr>
        <w:i/>
      </w:rPr>
      <w:t>Continued</w:t>
    </w:r>
    <w:r>
      <w:rPr>
        <w:i/>
      </w:rPr>
      <w:t>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A0" w:rsidRDefault="003910A0" w:rsidP="00D336FA">
      <w:pPr>
        <w:spacing w:after="0" w:line="240" w:lineRule="auto"/>
      </w:pPr>
      <w:r>
        <w:separator/>
      </w:r>
    </w:p>
  </w:footnote>
  <w:footnote w:type="continuationSeparator" w:id="0">
    <w:p w:rsidR="003910A0" w:rsidRDefault="003910A0" w:rsidP="00D3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FA" w:rsidRDefault="00944E9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D8998" wp14:editId="40448395">
              <wp:simplePos x="0" y="0"/>
              <wp:positionH relativeFrom="column">
                <wp:posOffset>0</wp:posOffset>
              </wp:positionH>
              <wp:positionV relativeFrom="paragraph">
                <wp:posOffset>83185</wp:posOffset>
              </wp:positionV>
              <wp:extent cx="67437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CB92B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53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" strokecolor="#c00" strokeweight="2.25pt">
              <v:stroke joinstyle="miter"/>
            </v:line>
          </w:pict>
        </mc:Fallback>
      </mc:AlternateContent>
    </w:r>
  </w:p>
  <w:p w:rsidR="00D336FA" w:rsidRDefault="00FA3C2E" w:rsidP="006270F4">
    <w:pPr>
      <w:pStyle w:val="Header"/>
      <w:spacing w:after="120"/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55237" wp14:editId="4F5FC6FF">
              <wp:simplePos x="0" y="0"/>
              <wp:positionH relativeFrom="column">
                <wp:posOffset>3924300</wp:posOffset>
              </wp:positionH>
              <wp:positionV relativeFrom="paragraph">
                <wp:posOffset>17146</wp:posOffset>
              </wp:positionV>
              <wp:extent cx="2819400" cy="14287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 xml:space="preserve">The Manse, Norton </w:t>
                          </w:r>
                          <w:proofErr w:type="spellStart"/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Fitzwarren</w:t>
                          </w:r>
                          <w:proofErr w:type="spellEnd"/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, Taunton</w:t>
                          </w:r>
                        </w:p>
                        <w:p w:rsid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Somerset TA2 6RU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  <w:sz w:val="10"/>
                              <w:szCs w:val="10"/>
                            </w:rPr>
                          </w:pP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noProof/>
                              <w:color w:val="CC0000"/>
                              <w:lang w:val="en-US"/>
                            </w:rPr>
                            <w:drawing>
                              <wp:inline distT="0" distB="0" distL="0" distR="0" wp14:anchorId="482B5684" wp14:editId="41A2D155">
                                <wp:extent cx="257175" cy="2571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2571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01823 275470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8A4503">
                            <w:rPr>
                              <w:noProof/>
                              <w:color w:val="CC0000"/>
                              <w:lang w:val="en-US"/>
                            </w:rPr>
                            <w:drawing>
                              <wp:inline distT="0" distB="0" distL="0" distR="0" wp14:anchorId="1E457961" wp14:editId="6A4E4D5C">
                                <wp:extent cx="257175" cy="257175"/>
                                <wp:effectExtent l="0" t="0" r="9525" b="9525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1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>synodoffice@urcsouthwest.org.uk</w:t>
                          </w: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  <w:sz w:val="10"/>
                              <w:szCs w:val="10"/>
                            </w:rPr>
                          </w:pPr>
                        </w:p>
                        <w:p w:rsidR="008A4503" w:rsidRPr="008A4503" w:rsidRDefault="008A4503" w:rsidP="008A4503">
                          <w:pPr>
                            <w:spacing w:after="0"/>
                            <w:rPr>
                              <w:rFonts w:ascii="Arial" w:hAnsi="Arial" w:cs="Arial"/>
                              <w:color w:val="CC0000"/>
                            </w:rPr>
                          </w:pPr>
                          <w:r w:rsidRPr="00FA3C2E">
                            <w:rPr>
                              <w:rFonts w:ascii="Arial" w:hAnsi="Arial" w:cs="Arial"/>
                              <w:i/>
                              <w:color w:val="CC0000"/>
                              <w:sz w:val="20"/>
                              <w:szCs w:val="20"/>
                            </w:rPr>
                            <w:t>Synod Website</w:t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  <w:sz w:val="20"/>
                              <w:szCs w:val="20"/>
                            </w:rPr>
                            <w:t>:</w:t>
                          </w:r>
                          <w:r w:rsidRPr="008A4503">
                            <w:rPr>
                              <w:rFonts w:ascii="Arial" w:hAnsi="Arial" w:cs="Arial"/>
                              <w:color w:val="CC0000"/>
                            </w:rPr>
                            <w:t xml:space="preserve"> www.urcsouthwest.org.uk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552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9pt;margin-top:1.35pt;width:222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" fillcolor="white [3201]" stroked="f" strokeweight=".5pt">
              <v:textbox>
                <w:txbxContent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rFonts w:ascii="Arial" w:hAnsi="Arial" w:cs="Arial"/>
                        <w:color w:val="CC0000"/>
                      </w:rPr>
                      <w:t xml:space="preserve">The Manse, Norton </w:t>
                    </w:r>
                    <w:proofErr w:type="spellStart"/>
                    <w:r w:rsidRPr="008A4503">
                      <w:rPr>
                        <w:rFonts w:ascii="Arial" w:hAnsi="Arial" w:cs="Arial"/>
                        <w:color w:val="CC0000"/>
                      </w:rPr>
                      <w:t>Fitzwarren</w:t>
                    </w:r>
                    <w:proofErr w:type="spellEnd"/>
                    <w:r w:rsidRPr="008A4503">
                      <w:rPr>
                        <w:rFonts w:ascii="Arial" w:hAnsi="Arial" w:cs="Arial"/>
                        <w:color w:val="CC0000"/>
                      </w:rPr>
                      <w:t>, Taunton</w:t>
                    </w:r>
                  </w:p>
                  <w:p w:rsid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rFonts w:ascii="Arial" w:hAnsi="Arial" w:cs="Arial"/>
                        <w:color w:val="CC0000"/>
                      </w:rPr>
                      <w:t>Somerset TA2 6RU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  <w:sz w:val="10"/>
                        <w:szCs w:val="10"/>
                      </w:rPr>
                    </w:pP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noProof/>
                        <w:color w:val="CC0000"/>
                        <w:lang w:val="en-US"/>
                      </w:rPr>
                      <w:drawing>
                        <wp:inline distT="0" distB="0" distL="0" distR="0" wp14:anchorId="482B5684" wp14:editId="41A2D155">
                          <wp:extent cx="257175" cy="2571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2571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>01823 275470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8A4503">
                      <w:rPr>
                        <w:noProof/>
                        <w:color w:val="CC0000"/>
                        <w:lang w:val="en-US"/>
                      </w:rPr>
                      <w:drawing>
                        <wp:inline distT="0" distB="0" distL="0" distR="0" wp14:anchorId="1E457961" wp14:editId="6A4E4D5C">
                          <wp:extent cx="257175" cy="257175"/>
                          <wp:effectExtent l="0" t="0" r="9525" b="9525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>synodoffice@urcsouthwest.org.uk</w:t>
                    </w: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  <w:sz w:val="10"/>
                        <w:szCs w:val="10"/>
                      </w:rPr>
                    </w:pPr>
                  </w:p>
                  <w:p w:rsidR="008A4503" w:rsidRPr="008A4503" w:rsidRDefault="008A4503" w:rsidP="008A4503">
                    <w:pPr>
                      <w:spacing w:after="0"/>
                      <w:rPr>
                        <w:rFonts w:ascii="Arial" w:hAnsi="Arial" w:cs="Arial"/>
                        <w:color w:val="CC0000"/>
                      </w:rPr>
                    </w:pPr>
                    <w:r w:rsidRPr="00FA3C2E">
                      <w:rPr>
                        <w:rFonts w:ascii="Arial" w:hAnsi="Arial" w:cs="Arial"/>
                        <w:i/>
                        <w:color w:val="CC0000"/>
                        <w:sz w:val="20"/>
                        <w:szCs w:val="20"/>
                      </w:rPr>
                      <w:t>Synod Website</w:t>
                    </w:r>
                    <w:r w:rsidRPr="008A4503">
                      <w:rPr>
                        <w:rFonts w:ascii="Arial" w:hAnsi="Arial" w:cs="Arial"/>
                        <w:color w:val="CC0000"/>
                        <w:sz w:val="20"/>
                        <w:szCs w:val="20"/>
                      </w:rPr>
                      <w:t>:</w:t>
                    </w:r>
                    <w:r w:rsidRPr="008A4503">
                      <w:rPr>
                        <w:rFonts w:ascii="Arial" w:hAnsi="Arial" w:cs="Arial"/>
                        <w:color w:val="CC0000"/>
                      </w:rPr>
                      <w:t xml:space="preserve"> www.urcsouthwest.org.uk</w:t>
                    </w:r>
                  </w:p>
                </w:txbxContent>
              </v:textbox>
            </v:shape>
          </w:pict>
        </mc:Fallback>
      </mc:AlternateContent>
    </w:r>
    <w:r w:rsidR="00944E9C" w:rsidRPr="00944E9C">
      <w:rPr>
        <w:rFonts w:ascii="Lucida Sans" w:hAnsi="Lucida Sans"/>
        <w:b/>
        <w:sz w:val="32"/>
        <w:szCs w:val="32"/>
      </w:rPr>
      <w:t>The United Reformed Church</w:t>
    </w:r>
  </w:p>
  <w:p w:rsidR="00944E9C" w:rsidRDefault="006270F4">
    <w:pPr>
      <w:pStyle w:val="Header"/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225BC3" wp14:editId="0C27129F">
              <wp:simplePos x="0" y="0"/>
              <wp:positionH relativeFrom="column">
                <wp:posOffset>1219200</wp:posOffset>
              </wp:positionH>
              <wp:positionV relativeFrom="paragraph">
                <wp:posOffset>102235</wp:posOffset>
              </wp:positionV>
              <wp:extent cx="1762125" cy="36195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0F4" w:rsidRPr="006270F4" w:rsidRDefault="006270F4" w:rsidP="006270F4">
                          <w:pPr>
                            <w:spacing w:after="0" w:line="168" w:lineRule="auto"/>
                            <w:jc w:val="both"/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</w:pPr>
                          <w:r w:rsidRPr="006270F4"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  <w:t>South Western</w:t>
                          </w:r>
                        </w:p>
                        <w:p w:rsidR="006270F4" w:rsidRPr="006270F4" w:rsidRDefault="006270F4" w:rsidP="006270F4">
                          <w:pPr>
                            <w:spacing w:after="0"/>
                            <w:rPr>
                              <w:rFonts w:ascii="Over the Rainbow" w:hAnsi="Over the Rainbow"/>
                              <w:b/>
                              <w:color w:val="CC000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25BC3" id="Text Box 7" o:spid="_x0000_s1027" type="#_x0000_t202" style="position:absolute;margin-left:96pt;margin-top:8.05pt;width:13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" fillcolor="white [3201]" stroked="f" strokeweight=".5pt">
              <v:textbox>
                <w:txbxContent>
                  <w:p w:rsidR="006270F4" w:rsidRPr="006270F4" w:rsidRDefault="006270F4" w:rsidP="006270F4">
                    <w:pPr>
                      <w:spacing w:after="0" w:line="168" w:lineRule="auto"/>
                      <w:jc w:val="both"/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</w:pPr>
                    <w:r w:rsidRPr="006270F4"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  <w:t>South Western</w:t>
                    </w:r>
                  </w:p>
                  <w:p w:rsidR="006270F4" w:rsidRPr="006270F4" w:rsidRDefault="006270F4" w:rsidP="006270F4">
                    <w:pPr>
                      <w:spacing w:after="0"/>
                      <w:rPr>
                        <w:rFonts w:ascii="Over the Rainbow" w:hAnsi="Over the Rainbow"/>
                        <w:b/>
                        <w:color w:val="CC000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Lucida Sans" w:hAnsi="Lucida Sans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416560</wp:posOffset>
              </wp:positionV>
              <wp:extent cx="1762125" cy="53340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0F4" w:rsidRPr="006270F4" w:rsidRDefault="006270F4" w:rsidP="006270F4">
                          <w:pPr>
                            <w:spacing w:after="0" w:line="168" w:lineRule="auto"/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</w:pPr>
                          <w:r w:rsidRPr="006270F4">
                            <w:rPr>
                              <w:rFonts w:ascii="Over the Rainbow" w:hAnsi="Over the Rainbow"/>
                              <w:b/>
                              <w:color w:val="CC0000"/>
                              <w:sz w:val="40"/>
                              <w:szCs w:val="40"/>
                            </w:rPr>
                            <w:t>Synod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96pt;margin-top:32.8pt;width:138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+djgIAAJE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" fillcolor="white [3201]" stroked="f" strokeweight=".5pt">
              <v:textbox>
                <w:txbxContent>
                  <w:p w:rsidR="006270F4" w:rsidRPr="006270F4" w:rsidRDefault="006270F4" w:rsidP="006270F4">
                    <w:pPr>
                      <w:spacing w:after="0" w:line="168" w:lineRule="auto"/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</w:pPr>
                    <w:r w:rsidRPr="006270F4">
                      <w:rPr>
                        <w:rFonts w:ascii="Over the Rainbow" w:hAnsi="Over the Rainbow"/>
                        <w:b/>
                        <w:color w:val="CC0000"/>
                        <w:sz w:val="40"/>
                        <w:szCs w:val="40"/>
                      </w:rPr>
                      <w:t>Synod</w:t>
                    </w:r>
                  </w:p>
                </w:txbxContent>
              </v:textbox>
            </v:shape>
          </w:pict>
        </mc:Fallback>
      </mc:AlternateContent>
    </w:r>
    <w:r w:rsidR="00944E9C">
      <w:rPr>
        <w:rFonts w:ascii="Lucida Sans" w:hAnsi="Lucida Sans"/>
        <w:b/>
        <w:noProof/>
        <w:sz w:val="32"/>
        <w:szCs w:val="32"/>
        <w:lang w:val="en-US"/>
      </w:rPr>
      <w:drawing>
        <wp:inline distT="0" distB="0" distL="0" distR="0" wp14:anchorId="219C6C54" wp14:editId="08F49056">
          <wp:extent cx="1219200" cy="8961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nod logo button hi re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0F4" w:rsidRPr="008A4503" w:rsidRDefault="006270F4">
    <w:pPr>
      <w:pStyle w:val="Header"/>
      <w:rPr>
        <w:rFonts w:ascii="Lucida Sans" w:hAnsi="Lucida Sans"/>
        <w:b/>
        <w:sz w:val="8"/>
        <w:szCs w:val="8"/>
      </w:rPr>
    </w:pPr>
  </w:p>
  <w:p w:rsidR="00944E9C" w:rsidRDefault="00944E9C">
    <w:pPr>
      <w:pStyle w:val="Header"/>
      <w:rPr>
        <w:rFonts w:ascii="Arial" w:hAnsi="Arial" w:cs="Arial"/>
        <w:color w:val="CC0000"/>
      </w:rPr>
    </w:pPr>
    <w:r w:rsidRPr="00944E9C">
      <w:rPr>
        <w:rFonts w:ascii="Arial" w:hAnsi="Arial" w:cs="Arial"/>
        <w:color w:val="CC0000"/>
      </w:rPr>
      <w:t>Moderator: Revd Ruth Whitehead MA BSc</w:t>
    </w:r>
  </w:p>
  <w:p w:rsidR="00944E9C" w:rsidRPr="00944E9C" w:rsidRDefault="006270F4">
    <w:pPr>
      <w:pStyle w:val="Header"/>
      <w:rPr>
        <w:rFonts w:ascii="Arial" w:hAnsi="Arial" w:cs="Arial"/>
        <w:color w:val="CC0000"/>
      </w:rPr>
    </w:pPr>
    <w:r>
      <w:rPr>
        <w:rFonts w:ascii="Arial" w:hAnsi="Arial" w:cs="Arial"/>
        <w:noProof/>
        <w:color w:val="CC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80644</wp:posOffset>
              </wp:positionV>
              <wp:extent cx="6743700" cy="28575"/>
              <wp:effectExtent l="19050" t="1905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28575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837D5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5pt" to="53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" strokecolor="#c0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720"/>
    <w:multiLevelType w:val="hybridMultilevel"/>
    <w:tmpl w:val="F88C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0"/>
    <w:rsid w:val="00274AD8"/>
    <w:rsid w:val="002C7534"/>
    <w:rsid w:val="0030462C"/>
    <w:rsid w:val="003910A0"/>
    <w:rsid w:val="00410885"/>
    <w:rsid w:val="0049471A"/>
    <w:rsid w:val="005B7E19"/>
    <w:rsid w:val="006270F4"/>
    <w:rsid w:val="006514A3"/>
    <w:rsid w:val="006C13EC"/>
    <w:rsid w:val="0080498D"/>
    <w:rsid w:val="008A4503"/>
    <w:rsid w:val="008B6174"/>
    <w:rsid w:val="00944E9C"/>
    <w:rsid w:val="00A9402C"/>
    <w:rsid w:val="00B14417"/>
    <w:rsid w:val="00BD00C3"/>
    <w:rsid w:val="00C10A42"/>
    <w:rsid w:val="00C77356"/>
    <w:rsid w:val="00D336FA"/>
    <w:rsid w:val="00D60FC9"/>
    <w:rsid w:val="00ED40C4"/>
    <w:rsid w:val="00F32977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4477D1E-B760-4FD3-B5AC-3CDC1EE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FA"/>
  </w:style>
  <w:style w:type="paragraph" w:styleId="Footer">
    <w:name w:val="footer"/>
    <w:basedOn w:val="Normal"/>
    <w:link w:val="FooterChar"/>
    <w:uiPriority w:val="99"/>
    <w:unhideWhenUsed/>
    <w:rsid w:val="00D3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FA"/>
  </w:style>
  <w:style w:type="paragraph" w:styleId="BalloonText">
    <w:name w:val="Balloon Text"/>
    <w:basedOn w:val="Normal"/>
    <w:link w:val="BalloonTextChar"/>
    <w:uiPriority w:val="99"/>
    <w:semiHidden/>
    <w:unhideWhenUsed/>
    <w:rsid w:val="00D3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50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6</cp:revision>
  <cp:lastPrinted>2018-05-15T12:00:00Z</cp:lastPrinted>
  <dcterms:created xsi:type="dcterms:W3CDTF">2018-06-13T10:09:00Z</dcterms:created>
  <dcterms:modified xsi:type="dcterms:W3CDTF">2018-06-20T14:19:00Z</dcterms:modified>
</cp:coreProperties>
</file>