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358DE" w14:textId="77777777" w:rsidR="00D145FE" w:rsidRPr="005C2206" w:rsidRDefault="00D145FE" w:rsidP="00FD0877">
      <w:pPr>
        <w:pStyle w:val="p1"/>
        <w:ind w:left="754"/>
        <w:rPr>
          <w:b/>
          <w:bCs/>
          <w:sz w:val="42"/>
          <w:szCs w:val="42"/>
          <w:lang w:val="en-GB"/>
        </w:rPr>
      </w:pPr>
      <w:bookmarkStart w:id="0" w:name="_GoBack"/>
      <w:bookmarkEnd w:id="0"/>
      <w:r w:rsidRPr="005C2206">
        <w:rPr>
          <w:b/>
          <w:bCs/>
          <w:sz w:val="42"/>
          <w:szCs w:val="42"/>
          <w:lang w:val="en-GB"/>
        </w:rPr>
        <w:t>South Western Synod Car Loan Scheme</w:t>
      </w:r>
    </w:p>
    <w:p w14:paraId="3AD51F54" w14:textId="77777777" w:rsidR="00D145FE" w:rsidRPr="005C2206" w:rsidRDefault="00D145FE">
      <w:pPr>
        <w:pStyle w:val="p2"/>
        <w:ind w:left="765"/>
        <w:rPr>
          <w:b/>
          <w:bCs/>
          <w:lang w:val="en-GB"/>
        </w:rPr>
      </w:pPr>
      <w:r w:rsidRPr="005C2206">
        <w:rPr>
          <w:b/>
          <w:bCs/>
          <w:lang w:val="en-GB"/>
        </w:rPr>
        <w:t>1.</w:t>
      </w:r>
      <w:r w:rsidRPr="005C2206">
        <w:rPr>
          <w:b/>
          <w:bCs/>
          <w:lang w:val="en-GB"/>
        </w:rPr>
        <w:tab/>
      </w:r>
      <w:r w:rsidRPr="005C2206">
        <w:rPr>
          <w:b/>
          <w:bCs/>
          <w:u w:val="single"/>
          <w:lang w:val="en-GB"/>
        </w:rPr>
        <w:t>Introduction</w:t>
      </w:r>
      <w:r w:rsidRPr="005C2206">
        <w:rPr>
          <w:b/>
          <w:bCs/>
          <w:lang w:val="en-GB"/>
        </w:rPr>
        <w:t>:</w:t>
      </w:r>
    </w:p>
    <w:p w14:paraId="1D1FBBD3" w14:textId="77777777" w:rsidR="00D145FE" w:rsidRPr="005C2206" w:rsidRDefault="00D145FE" w:rsidP="005C2206">
      <w:pPr>
        <w:pStyle w:val="p3"/>
        <w:tabs>
          <w:tab w:val="left" w:pos="204"/>
        </w:tabs>
        <w:ind w:left="720"/>
        <w:rPr>
          <w:lang w:val="en-GB"/>
        </w:rPr>
      </w:pPr>
      <w:r w:rsidRPr="005C2206">
        <w:rPr>
          <w:lang w:val="en-GB"/>
        </w:rPr>
        <w:t xml:space="preserve">The Synod operates a Car Loan Scheme to help ministers serving within the SW Synod to purchase a motor vehicle. The scheme is also extended to enable local churches/pastorates to purchase vehicles which are owned by themselves and made available to ministers </w:t>
      </w:r>
      <w:r w:rsidR="00856B28" w:rsidRPr="005C2206">
        <w:rPr>
          <w:lang w:val="en-GB"/>
        </w:rPr>
        <w:t>serving such churches/pastorates</w:t>
      </w:r>
      <w:r w:rsidRPr="005C2206">
        <w:rPr>
          <w:lang w:val="en-GB"/>
        </w:rPr>
        <w:t>.</w:t>
      </w:r>
    </w:p>
    <w:p w14:paraId="65754D1D" w14:textId="77777777" w:rsidR="00D145FE" w:rsidRPr="005C2206" w:rsidRDefault="00D145FE">
      <w:pPr>
        <w:tabs>
          <w:tab w:val="left" w:pos="204"/>
        </w:tabs>
        <w:rPr>
          <w:lang w:val="en-GB"/>
        </w:rPr>
      </w:pPr>
    </w:p>
    <w:p w14:paraId="601C4BF7" w14:textId="77777777" w:rsidR="00D145FE" w:rsidRPr="005C2206" w:rsidRDefault="00856B28">
      <w:pPr>
        <w:pStyle w:val="p4"/>
        <w:ind w:left="816"/>
        <w:rPr>
          <w:lang w:val="en-GB"/>
        </w:rPr>
      </w:pPr>
      <w:r w:rsidRPr="005C2206">
        <w:rPr>
          <w:lang w:val="en-GB"/>
        </w:rPr>
        <w:t>2.</w:t>
      </w:r>
      <w:r w:rsidR="00D145FE" w:rsidRPr="005C2206">
        <w:rPr>
          <w:lang w:val="en-GB"/>
        </w:rPr>
        <w:tab/>
      </w:r>
      <w:r w:rsidR="00D145FE" w:rsidRPr="005C2206">
        <w:rPr>
          <w:b/>
          <w:bCs/>
          <w:u w:val="single"/>
          <w:lang w:val="en-GB"/>
        </w:rPr>
        <w:t>Rules of the Scheme (agreed by the Synod GP Committee Feb. 1999</w:t>
      </w:r>
      <w:r w:rsidR="00FD0877">
        <w:rPr>
          <w:b/>
          <w:bCs/>
          <w:u w:val="single"/>
          <w:lang w:val="en-GB"/>
        </w:rPr>
        <w:t>, updated in 2009</w:t>
      </w:r>
      <w:r w:rsidR="00D145FE" w:rsidRPr="005C2206">
        <w:rPr>
          <w:b/>
          <w:bCs/>
          <w:u w:val="single"/>
          <w:lang w:val="en-GB"/>
        </w:rPr>
        <w:t>)</w:t>
      </w:r>
      <w:r w:rsidR="00D145FE" w:rsidRPr="005C2206">
        <w:rPr>
          <w:b/>
          <w:bCs/>
          <w:lang w:val="en-GB"/>
        </w:rPr>
        <w:t>:</w:t>
      </w:r>
    </w:p>
    <w:p w14:paraId="389B3B4A" w14:textId="77777777" w:rsidR="00D145FE" w:rsidRPr="005C2206" w:rsidRDefault="00D145FE">
      <w:pPr>
        <w:pStyle w:val="p9"/>
        <w:ind w:left="816"/>
        <w:rPr>
          <w:lang w:val="en-GB"/>
        </w:rPr>
      </w:pPr>
      <w:r w:rsidRPr="005C2206">
        <w:rPr>
          <w:lang w:val="en-GB"/>
        </w:rPr>
        <w:t>a.</w:t>
      </w:r>
      <w:r w:rsidRPr="005C2206">
        <w:rPr>
          <w:lang w:val="en-GB"/>
        </w:rPr>
        <w:tab/>
        <w:t>Loans are available to help ministers serving within the S W Synod to purchase a motor vehicle.</w:t>
      </w:r>
    </w:p>
    <w:p w14:paraId="363E69B0" w14:textId="77777777" w:rsidR="00D145FE" w:rsidRPr="005C2206" w:rsidRDefault="00D145FE">
      <w:pPr>
        <w:tabs>
          <w:tab w:val="left" w:pos="816"/>
        </w:tabs>
        <w:rPr>
          <w:lang w:val="en-GB"/>
        </w:rPr>
      </w:pPr>
    </w:p>
    <w:p w14:paraId="13695CAE" w14:textId="77777777" w:rsidR="00D145FE" w:rsidRPr="005C2206" w:rsidRDefault="00D145FE" w:rsidP="00856B28">
      <w:pPr>
        <w:pStyle w:val="p9"/>
        <w:ind w:left="816"/>
        <w:rPr>
          <w:lang w:val="en-GB"/>
        </w:rPr>
      </w:pPr>
      <w:r w:rsidRPr="005C2206">
        <w:rPr>
          <w:lang w:val="en-GB"/>
        </w:rPr>
        <w:t>b.</w:t>
      </w:r>
      <w:r w:rsidRPr="005C2206">
        <w:rPr>
          <w:lang w:val="en-GB"/>
        </w:rPr>
        <w:tab/>
        <w:t xml:space="preserve">Ministers should make written </w:t>
      </w:r>
      <w:r w:rsidR="0036362F">
        <w:rPr>
          <w:lang w:val="en-GB"/>
        </w:rPr>
        <w:t xml:space="preserve">or e-mail </w:t>
      </w:r>
      <w:r w:rsidRPr="005C2206">
        <w:rPr>
          <w:lang w:val="en-GB"/>
        </w:rPr>
        <w:t>application to the Synod Treasurer who will then</w:t>
      </w:r>
      <w:r w:rsidR="00856B28" w:rsidRPr="005C2206">
        <w:rPr>
          <w:lang w:val="en-GB"/>
        </w:rPr>
        <w:t xml:space="preserve"> advance the requested loan. The synod treasurer is Revd Richard Gray, </w:t>
      </w:r>
      <w:r w:rsidR="0036362F">
        <w:rPr>
          <w:lang w:val="en-GB"/>
        </w:rPr>
        <w:t>Pheasants Rise, Staplake Road, Starcross, EXETER, EX6 8PQ.Telephone: 0162</w:t>
      </w:r>
      <w:r w:rsidR="00856B28" w:rsidRPr="005C2206">
        <w:rPr>
          <w:lang w:val="en-GB"/>
        </w:rPr>
        <w:t xml:space="preserve">6 </w:t>
      </w:r>
      <w:r w:rsidR="0036362F">
        <w:rPr>
          <w:lang w:val="en-GB"/>
        </w:rPr>
        <w:t>890572.</w:t>
      </w:r>
    </w:p>
    <w:p w14:paraId="4C154D96" w14:textId="77777777" w:rsidR="00D145FE" w:rsidRPr="005C2206" w:rsidRDefault="00D145FE">
      <w:pPr>
        <w:tabs>
          <w:tab w:val="left" w:pos="2874"/>
          <w:tab w:val="left" w:pos="5187"/>
        </w:tabs>
        <w:rPr>
          <w:lang w:val="en-GB"/>
        </w:rPr>
      </w:pPr>
    </w:p>
    <w:p w14:paraId="684E4D2E" w14:textId="77777777" w:rsidR="00D145FE" w:rsidRPr="005C2206" w:rsidRDefault="00D145FE">
      <w:pPr>
        <w:pStyle w:val="p9"/>
        <w:ind w:left="816"/>
        <w:rPr>
          <w:lang w:val="en-GB"/>
        </w:rPr>
      </w:pPr>
      <w:r w:rsidRPr="005C2206">
        <w:rPr>
          <w:lang w:val="en-GB"/>
        </w:rPr>
        <w:t>c.</w:t>
      </w:r>
      <w:r w:rsidRPr="005C2206">
        <w:rPr>
          <w:lang w:val="en-GB"/>
        </w:rPr>
        <w:tab/>
        <w:t>Advances are made on an interest</w:t>
      </w:r>
      <w:r w:rsidR="00FD0877">
        <w:rPr>
          <w:lang w:val="en-GB"/>
        </w:rPr>
        <w:t xml:space="preserve"> bearing</w:t>
      </w:r>
      <w:r w:rsidRPr="005C2206">
        <w:rPr>
          <w:lang w:val="en-GB"/>
        </w:rPr>
        <w:t xml:space="preserve"> basis for a period of time not exceeding 4 years from the date of the advance. Min</w:t>
      </w:r>
      <w:r w:rsidR="00856B28" w:rsidRPr="005C2206">
        <w:rPr>
          <w:lang w:val="en-GB"/>
        </w:rPr>
        <w:t>i</w:t>
      </w:r>
      <w:r w:rsidRPr="005C2206">
        <w:rPr>
          <w:lang w:val="en-GB"/>
        </w:rPr>
        <w:t xml:space="preserve">sters will be required to sign a form of </w:t>
      </w:r>
      <w:r w:rsidR="00856B28" w:rsidRPr="005C2206">
        <w:rPr>
          <w:lang w:val="en-GB"/>
        </w:rPr>
        <w:t>undertak</w:t>
      </w:r>
      <w:r w:rsidRPr="005C2206">
        <w:rPr>
          <w:lang w:val="en-GB"/>
        </w:rPr>
        <w:t>ing recognising their responsibility to repay the loan within a maximum of four years.</w:t>
      </w:r>
      <w:r w:rsidR="00FD0877">
        <w:rPr>
          <w:lang w:val="en-GB"/>
        </w:rPr>
        <w:t xml:space="preserve"> Interest is charge</w:t>
      </w:r>
      <w:r w:rsidR="000244C7">
        <w:rPr>
          <w:lang w:val="en-GB"/>
        </w:rPr>
        <w:t>d</w:t>
      </w:r>
      <w:r w:rsidR="00FD0877">
        <w:rPr>
          <w:lang w:val="en-GB"/>
        </w:rPr>
        <w:t xml:space="preserve"> at bank base rate plus 1%.</w:t>
      </w:r>
    </w:p>
    <w:p w14:paraId="1EF3C7D0" w14:textId="77777777" w:rsidR="00D145FE" w:rsidRPr="005C2206" w:rsidRDefault="00D145FE">
      <w:pPr>
        <w:tabs>
          <w:tab w:val="left" w:pos="816"/>
        </w:tabs>
        <w:rPr>
          <w:lang w:val="en-GB"/>
        </w:rPr>
      </w:pPr>
    </w:p>
    <w:p w14:paraId="094531D6" w14:textId="77777777" w:rsidR="00D145FE" w:rsidRPr="005C2206" w:rsidRDefault="00D145FE">
      <w:pPr>
        <w:pStyle w:val="p9"/>
        <w:ind w:left="816"/>
        <w:rPr>
          <w:lang w:val="en-GB"/>
        </w:rPr>
      </w:pPr>
      <w:r w:rsidRPr="005C2206">
        <w:rPr>
          <w:lang w:val="en-GB"/>
        </w:rPr>
        <w:t>d.</w:t>
      </w:r>
      <w:r w:rsidRPr="005C2206">
        <w:rPr>
          <w:lang w:val="en-GB"/>
        </w:rPr>
        <w:tab/>
        <w:t>The maximum sum which will be advanced is £</w:t>
      </w:r>
      <w:r w:rsidR="00FD0877">
        <w:rPr>
          <w:lang w:val="en-GB"/>
        </w:rPr>
        <w:t>5</w:t>
      </w:r>
      <w:r w:rsidR="0036362F">
        <w:rPr>
          <w:lang w:val="en-GB"/>
        </w:rPr>
        <w:t>,</w:t>
      </w:r>
      <w:r w:rsidR="00FD0877">
        <w:rPr>
          <w:lang w:val="en-GB"/>
        </w:rPr>
        <w:t>000 (five</w:t>
      </w:r>
      <w:r w:rsidRPr="005C2206">
        <w:rPr>
          <w:lang w:val="en-GB"/>
        </w:rPr>
        <w:t xml:space="preserve"> thousand pounds).</w:t>
      </w:r>
    </w:p>
    <w:p w14:paraId="3E9585DB" w14:textId="77777777" w:rsidR="00D145FE" w:rsidRPr="005C2206" w:rsidRDefault="00D145FE">
      <w:pPr>
        <w:tabs>
          <w:tab w:val="left" w:pos="816"/>
        </w:tabs>
        <w:rPr>
          <w:lang w:val="en-GB"/>
        </w:rPr>
      </w:pPr>
    </w:p>
    <w:p w14:paraId="093CF55C" w14:textId="77777777" w:rsidR="00D145FE" w:rsidRPr="005C2206" w:rsidRDefault="00D145FE" w:rsidP="005C2206">
      <w:pPr>
        <w:pStyle w:val="p9"/>
        <w:ind w:left="816"/>
        <w:rPr>
          <w:lang w:val="en-GB"/>
        </w:rPr>
      </w:pPr>
      <w:r w:rsidRPr="005C2206">
        <w:rPr>
          <w:lang w:val="en-GB"/>
        </w:rPr>
        <w:t>e.</w:t>
      </w:r>
      <w:r w:rsidRPr="005C2206">
        <w:rPr>
          <w:lang w:val="en-GB"/>
        </w:rPr>
        <w:tab/>
        <w:t>Repayments must be made by Standing Order to the credit of the URC South West</w:t>
      </w:r>
      <w:r w:rsidR="005C2206" w:rsidRPr="005C2206">
        <w:rPr>
          <w:lang w:val="en-GB"/>
        </w:rPr>
        <w:t xml:space="preserve">ern </w:t>
      </w:r>
      <w:r w:rsidR="00703913">
        <w:rPr>
          <w:lang w:val="en-GB"/>
        </w:rPr>
        <w:t xml:space="preserve">Synod Inc </w:t>
      </w:r>
      <w:r w:rsidRPr="005C2206">
        <w:rPr>
          <w:lang w:val="en-GB"/>
        </w:rPr>
        <w:t>Bank Account.</w:t>
      </w:r>
    </w:p>
    <w:p w14:paraId="029D72E3" w14:textId="77777777" w:rsidR="00D145FE" w:rsidRPr="005C2206" w:rsidRDefault="00D145FE">
      <w:pPr>
        <w:pStyle w:val="p6"/>
        <w:ind w:left="816"/>
        <w:rPr>
          <w:lang w:val="en-GB"/>
        </w:rPr>
      </w:pPr>
      <w:r w:rsidRPr="005C2206">
        <w:rPr>
          <w:lang w:val="en-GB"/>
        </w:rPr>
        <w:t>It follows that if the maximum loan has been</w:t>
      </w:r>
      <w:r w:rsidR="00856B28" w:rsidRPr="005C2206">
        <w:rPr>
          <w:lang w:val="en-GB"/>
        </w:rPr>
        <w:t xml:space="preserve"> </w:t>
      </w:r>
      <w:r w:rsidRPr="005C2206">
        <w:rPr>
          <w:lang w:val="en-GB"/>
        </w:rPr>
        <w:t xml:space="preserve">advanced the minimum </w:t>
      </w:r>
      <w:r w:rsidR="005C2206" w:rsidRPr="005C2206">
        <w:rPr>
          <w:lang w:val="en-GB"/>
        </w:rPr>
        <w:t>instalment</w:t>
      </w:r>
      <w:r w:rsidRPr="005C2206">
        <w:rPr>
          <w:lang w:val="en-GB"/>
        </w:rPr>
        <w:t xml:space="preserve"> repayment will be either £</w:t>
      </w:r>
      <w:r w:rsidR="0036362F">
        <w:rPr>
          <w:lang w:val="en-GB"/>
        </w:rPr>
        <w:t>336</w:t>
      </w:r>
      <w:r w:rsidRPr="005C2206">
        <w:rPr>
          <w:i/>
          <w:iCs/>
          <w:lang w:val="en-GB"/>
        </w:rPr>
        <w:t xml:space="preserve"> </w:t>
      </w:r>
      <w:r w:rsidRPr="005C2206">
        <w:rPr>
          <w:lang w:val="en-GB"/>
        </w:rPr>
        <w:t>per quarter or</w:t>
      </w:r>
      <w:r w:rsidR="00856B28" w:rsidRPr="005C2206">
        <w:rPr>
          <w:lang w:val="en-GB"/>
        </w:rPr>
        <w:t xml:space="preserve"> </w:t>
      </w:r>
      <w:r w:rsidRPr="005C2206">
        <w:rPr>
          <w:lang w:val="en-GB"/>
        </w:rPr>
        <w:t>£</w:t>
      </w:r>
      <w:r w:rsidR="00FD0877">
        <w:rPr>
          <w:lang w:val="en-GB"/>
        </w:rPr>
        <w:t>1</w:t>
      </w:r>
      <w:r w:rsidR="0036362F">
        <w:rPr>
          <w:lang w:val="en-GB"/>
        </w:rPr>
        <w:t xml:space="preserve">12 per </w:t>
      </w:r>
      <w:r w:rsidRPr="005C2206">
        <w:rPr>
          <w:lang w:val="en-GB"/>
        </w:rPr>
        <w:t>month.</w:t>
      </w:r>
      <w:r w:rsidR="00FD0877">
        <w:rPr>
          <w:lang w:val="en-GB"/>
        </w:rPr>
        <w:t xml:space="preserve"> This may have to be adjusted when the bank rate is adjusted.</w:t>
      </w:r>
      <w:r w:rsidR="0036362F">
        <w:rPr>
          <w:lang w:val="en-GB"/>
        </w:rPr>
        <w:t xml:space="preserve"> If wanted arrangements can be made for the relevant sum to be deducted at source from stipend payments by the URC.</w:t>
      </w:r>
    </w:p>
    <w:p w14:paraId="6D4D253C" w14:textId="77777777" w:rsidR="00D145FE" w:rsidRPr="005C2206" w:rsidRDefault="00D145FE">
      <w:pPr>
        <w:tabs>
          <w:tab w:val="left" w:pos="816"/>
        </w:tabs>
        <w:rPr>
          <w:lang w:val="en-GB"/>
        </w:rPr>
      </w:pPr>
    </w:p>
    <w:p w14:paraId="439A6689" w14:textId="77777777" w:rsidR="00D145FE" w:rsidRPr="005C2206" w:rsidRDefault="00856B28">
      <w:pPr>
        <w:pStyle w:val="p9"/>
        <w:ind w:left="816"/>
        <w:rPr>
          <w:lang w:val="en-GB"/>
        </w:rPr>
      </w:pPr>
      <w:r w:rsidRPr="005C2206">
        <w:rPr>
          <w:lang w:val="en-GB"/>
        </w:rPr>
        <w:t>f.</w:t>
      </w:r>
      <w:r w:rsidRPr="005C2206">
        <w:rPr>
          <w:lang w:val="en-GB"/>
        </w:rPr>
        <w:tab/>
        <w:t>W</w:t>
      </w:r>
      <w:r w:rsidR="00D145FE" w:rsidRPr="005C2206">
        <w:rPr>
          <w:lang w:val="en-GB"/>
        </w:rPr>
        <w:t>hen a loan has been partially repaid the minister may request a further advance to assist with replacing a car to top-up the sum outstanding to the maximum £</w:t>
      </w:r>
      <w:r w:rsidR="00FD0877">
        <w:rPr>
          <w:lang w:val="en-GB"/>
        </w:rPr>
        <w:t>5,</w:t>
      </w:r>
      <w:r w:rsidR="00D145FE" w:rsidRPr="005C2206">
        <w:rPr>
          <w:lang w:val="en-GB"/>
        </w:rPr>
        <w:t>000 again.</w:t>
      </w:r>
    </w:p>
    <w:p w14:paraId="155C6A5E" w14:textId="77777777" w:rsidR="00D145FE" w:rsidRPr="005C2206" w:rsidRDefault="00D145FE">
      <w:pPr>
        <w:tabs>
          <w:tab w:val="left" w:pos="816"/>
        </w:tabs>
        <w:rPr>
          <w:lang w:val="en-GB"/>
        </w:rPr>
      </w:pPr>
    </w:p>
    <w:p w14:paraId="15694E66" w14:textId="77777777" w:rsidR="00D145FE" w:rsidRPr="005C2206" w:rsidRDefault="00D145FE">
      <w:pPr>
        <w:pStyle w:val="p9"/>
        <w:ind w:left="816"/>
        <w:rPr>
          <w:lang w:val="en-GB"/>
        </w:rPr>
      </w:pPr>
      <w:r w:rsidRPr="005C2206">
        <w:rPr>
          <w:lang w:val="en-GB"/>
        </w:rPr>
        <w:t>g.</w:t>
      </w:r>
      <w:r w:rsidRPr="005C2206">
        <w:rPr>
          <w:lang w:val="en-GB"/>
        </w:rPr>
        <w:tab/>
        <w:t>At the discretion of the Synod T</w:t>
      </w:r>
      <w:r w:rsidR="00856B28" w:rsidRPr="005C2206">
        <w:rPr>
          <w:lang w:val="en-GB"/>
        </w:rPr>
        <w:t>reasurer, loans may be made available t</w:t>
      </w:r>
      <w:r w:rsidRPr="005C2206">
        <w:rPr>
          <w:lang w:val="en-GB"/>
        </w:rPr>
        <w:t>o local churches or Pastorates to assist with the provisio</w:t>
      </w:r>
      <w:r w:rsidR="00856B28" w:rsidRPr="005C2206">
        <w:rPr>
          <w:lang w:val="en-GB"/>
        </w:rPr>
        <w:t>n of a church-owned car. The ter</w:t>
      </w:r>
      <w:r w:rsidRPr="005C2206">
        <w:rPr>
          <w:lang w:val="en-GB"/>
        </w:rPr>
        <w:t>ms of such loans will be exactly as advances to ministers.</w:t>
      </w:r>
    </w:p>
    <w:p w14:paraId="03F16604" w14:textId="77777777" w:rsidR="00856B28" w:rsidRPr="005C2206" w:rsidRDefault="00856B28" w:rsidP="00856B28">
      <w:pPr>
        <w:pStyle w:val="p7"/>
        <w:tabs>
          <w:tab w:val="clear" w:pos="765"/>
          <w:tab w:val="left" w:pos="810"/>
        </w:tabs>
        <w:ind w:left="720"/>
        <w:rPr>
          <w:lang w:val="en-GB"/>
        </w:rPr>
      </w:pPr>
    </w:p>
    <w:p w14:paraId="5EE35B74" w14:textId="77777777" w:rsidR="00D145FE" w:rsidRPr="005C2206" w:rsidRDefault="00856B28" w:rsidP="00856B28">
      <w:pPr>
        <w:pStyle w:val="p7"/>
        <w:tabs>
          <w:tab w:val="clear" w:pos="765"/>
          <w:tab w:val="left" w:pos="810"/>
        </w:tabs>
        <w:ind w:left="0"/>
        <w:rPr>
          <w:b/>
          <w:bCs/>
          <w:lang w:val="en-GB"/>
        </w:rPr>
      </w:pPr>
      <w:r w:rsidRPr="005C2206">
        <w:rPr>
          <w:lang w:val="en-GB"/>
        </w:rPr>
        <w:t>3.</w:t>
      </w:r>
      <w:r w:rsidRPr="005C2206">
        <w:rPr>
          <w:lang w:val="en-GB"/>
        </w:rPr>
        <w:tab/>
      </w:r>
      <w:r w:rsidR="00D145FE" w:rsidRPr="005C2206">
        <w:rPr>
          <w:b/>
          <w:bCs/>
          <w:u w:val="single"/>
          <w:lang w:val="en-GB"/>
        </w:rPr>
        <w:t>Other Co</w:t>
      </w:r>
      <w:r w:rsidRPr="005C2206">
        <w:rPr>
          <w:b/>
          <w:bCs/>
          <w:u w:val="single"/>
          <w:lang w:val="en-GB"/>
        </w:rPr>
        <w:t>mments</w:t>
      </w:r>
    </w:p>
    <w:p w14:paraId="53384D3A" w14:textId="77777777" w:rsidR="00D145FE" w:rsidRPr="005C2206" w:rsidRDefault="00D145FE">
      <w:pPr>
        <w:pStyle w:val="p9"/>
        <w:ind w:left="816"/>
        <w:rPr>
          <w:lang w:val="en-GB"/>
        </w:rPr>
      </w:pPr>
      <w:r w:rsidRPr="005C2206">
        <w:rPr>
          <w:lang w:val="en-GB"/>
        </w:rPr>
        <w:t>a.</w:t>
      </w:r>
      <w:r w:rsidRPr="005C2206">
        <w:rPr>
          <w:lang w:val="en-GB"/>
        </w:rPr>
        <w:tab/>
        <w:t>No distinction is made between stipendiary and non-stipendiary Ministers in the Scheme.</w:t>
      </w:r>
    </w:p>
    <w:p w14:paraId="31F78CFA" w14:textId="77777777" w:rsidR="00D145FE" w:rsidRPr="005C2206" w:rsidRDefault="00D145FE">
      <w:pPr>
        <w:tabs>
          <w:tab w:val="left" w:pos="816"/>
        </w:tabs>
        <w:rPr>
          <w:lang w:val="en-GB"/>
        </w:rPr>
      </w:pPr>
    </w:p>
    <w:p w14:paraId="00E823AC" w14:textId="77777777" w:rsidR="00D145FE" w:rsidRPr="005C2206" w:rsidRDefault="00D145FE">
      <w:pPr>
        <w:pStyle w:val="p9"/>
        <w:ind w:left="816"/>
        <w:rPr>
          <w:lang w:val="en-GB"/>
        </w:rPr>
      </w:pPr>
      <w:r w:rsidRPr="005C2206">
        <w:rPr>
          <w:lang w:val="en-GB"/>
        </w:rPr>
        <w:t>b.</w:t>
      </w:r>
      <w:r w:rsidRPr="005C2206">
        <w:rPr>
          <w:lang w:val="en-GB"/>
        </w:rPr>
        <w:tab/>
        <w:t>The Scheme is reasonably well funded, but the ability to respond to new requests for advances depends, partly, on the regular in-flow of repayments. Hence, in order to avoid any ration</w:t>
      </w:r>
      <w:r w:rsidR="00856B28" w:rsidRPr="005C2206">
        <w:rPr>
          <w:lang w:val="en-GB"/>
        </w:rPr>
        <w:t>ing early advice of a futur</w:t>
      </w:r>
      <w:r w:rsidRPr="005C2206">
        <w:rPr>
          <w:lang w:val="en-GB"/>
        </w:rPr>
        <w:t>e request would be appreciated.</w:t>
      </w:r>
    </w:p>
    <w:p w14:paraId="64AD3095" w14:textId="77777777" w:rsidR="00D145FE" w:rsidRPr="005C2206" w:rsidRDefault="00D145FE">
      <w:pPr>
        <w:tabs>
          <w:tab w:val="left" w:pos="816"/>
        </w:tabs>
        <w:rPr>
          <w:lang w:val="en-GB"/>
        </w:rPr>
      </w:pPr>
    </w:p>
    <w:p w14:paraId="632DBFAF" w14:textId="77777777" w:rsidR="00D145FE" w:rsidRPr="005C2206" w:rsidRDefault="00D145FE">
      <w:pPr>
        <w:pStyle w:val="p9"/>
        <w:ind w:left="816"/>
        <w:rPr>
          <w:lang w:val="en-GB"/>
        </w:rPr>
      </w:pPr>
      <w:r w:rsidRPr="005C2206">
        <w:rPr>
          <w:lang w:val="en-GB"/>
        </w:rPr>
        <w:t>c.</w:t>
      </w:r>
      <w:r w:rsidRPr="005C2206">
        <w:rPr>
          <w:lang w:val="en-GB"/>
        </w:rPr>
        <w:tab/>
        <w:t>Any queries about these rules and notes, or the Scheme in general, should be made to the Synod Treasurer.</w:t>
      </w:r>
    </w:p>
    <w:p w14:paraId="6D1F9608" w14:textId="77777777" w:rsidR="00D145FE" w:rsidRPr="005C2206" w:rsidRDefault="0036362F">
      <w:pPr>
        <w:pStyle w:val="p8"/>
        <w:ind w:left="8214"/>
        <w:rPr>
          <w:sz w:val="16"/>
          <w:szCs w:val="16"/>
          <w:lang w:val="en-GB"/>
        </w:rPr>
      </w:pPr>
      <w:r>
        <w:rPr>
          <w:sz w:val="16"/>
          <w:szCs w:val="16"/>
          <w:lang w:val="en-GB"/>
        </w:rPr>
        <w:t>June 2014</w:t>
      </w:r>
    </w:p>
    <w:p w14:paraId="6FCB9B9A" w14:textId="77777777" w:rsidR="00D145FE" w:rsidRPr="005C2206" w:rsidRDefault="00D145FE">
      <w:pPr>
        <w:pStyle w:val="p11"/>
        <w:tabs>
          <w:tab w:val="left" w:pos="204"/>
        </w:tabs>
        <w:rPr>
          <w:b/>
          <w:bCs/>
          <w:lang w:val="en-GB"/>
        </w:rPr>
      </w:pPr>
      <w:r w:rsidRPr="005C2206">
        <w:rPr>
          <w:b/>
          <w:bCs/>
          <w:u w:val="single"/>
          <w:lang w:val="en-GB"/>
        </w:rPr>
        <w:lastRenderedPageBreak/>
        <w:t>UNITED REFORMED</w:t>
      </w:r>
      <w:r w:rsidR="00856B28" w:rsidRPr="005C2206">
        <w:rPr>
          <w:b/>
          <w:bCs/>
          <w:u w:val="single"/>
          <w:lang w:val="en-GB"/>
        </w:rPr>
        <w:t xml:space="preserve"> </w:t>
      </w:r>
      <w:r w:rsidRPr="005C2206">
        <w:rPr>
          <w:b/>
          <w:bCs/>
          <w:u w:val="single"/>
          <w:lang w:val="en-GB"/>
        </w:rPr>
        <w:t>CHURCH: SOUTH</w:t>
      </w:r>
      <w:r w:rsidR="00856B28" w:rsidRPr="005C2206">
        <w:rPr>
          <w:b/>
          <w:bCs/>
          <w:u w:val="single"/>
          <w:lang w:val="en-GB"/>
        </w:rPr>
        <w:t xml:space="preserve"> </w:t>
      </w:r>
      <w:r w:rsidRPr="005C2206">
        <w:rPr>
          <w:b/>
          <w:bCs/>
          <w:u w:val="single"/>
          <w:lang w:val="en-GB"/>
        </w:rPr>
        <w:t>WESTERN</w:t>
      </w:r>
      <w:r w:rsidR="00856B28" w:rsidRPr="005C2206">
        <w:rPr>
          <w:b/>
          <w:bCs/>
          <w:u w:val="single"/>
          <w:lang w:val="en-GB"/>
        </w:rPr>
        <w:t xml:space="preserve"> </w:t>
      </w:r>
      <w:r w:rsidRPr="005C2206">
        <w:rPr>
          <w:b/>
          <w:bCs/>
          <w:u w:val="single"/>
          <w:lang w:val="en-GB"/>
        </w:rPr>
        <w:t>SYNOD</w:t>
      </w:r>
    </w:p>
    <w:p w14:paraId="711D55F5" w14:textId="77777777" w:rsidR="00D145FE" w:rsidRPr="005C2206" w:rsidRDefault="00D145FE">
      <w:pPr>
        <w:tabs>
          <w:tab w:val="left" w:pos="204"/>
        </w:tabs>
        <w:rPr>
          <w:b/>
          <w:bCs/>
          <w:lang w:val="en-GB"/>
        </w:rPr>
      </w:pPr>
    </w:p>
    <w:p w14:paraId="0D779151" w14:textId="77777777" w:rsidR="00D145FE" w:rsidRPr="005C2206" w:rsidRDefault="00D145FE">
      <w:pPr>
        <w:tabs>
          <w:tab w:val="left" w:pos="204"/>
        </w:tabs>
        <w:rPr>
          <w:b/>
          <w:bCs/>
          <w:lang w:val="en-GB"/>
        </w:rPr>
      </w:pPr>
    </w:p>
    <w:p w14:paraId="3F0E86E6" w14:textId="77777777" w:rsidR="00D145FE" w:rsidRPr="005C2206" w:rsidRDefault="00D145FE">
      <w:pPr>
        <w:tabs>
          <w:tab w:val="left" w:pos="204"/>
        </w:tabs>
        <w:rPr>
          <w:b/>
          <w:bCs/>
          <w:lang w:val="en-GB"/>
        </w:rPr>
      </w:pPr>
    </w:p>
    <w:p w14:paraId="2B5A016B" w14:textId="77777777" w:rsidR="00D145FE" w:rsidRPr="005C2206" w:rsidRDefault="00D145FE">
      <w:pPr>
        <w:tabs>
          <w:tab w:val="left" w:pos="204"/>
        </w:tabs>
        <w:rPr>
          <w:b/>
          <w:bCs/>
          <w:lang w:val="en-GB"/>
        </w:rPr>
      </w:pPr>
    </w:p>
    <w:p w14:paraId="36F533DF" w14:textId="77777777" w:rsidR="00D145FE" w:rsidRPr="005C2206" w:rsidRDefault="00D145FE">
      <w:pPr>
        <w:pStyle w:val="p11"/>
        <w:tabs>
          <w:tab w:val="left" w:pos="204"/>
        </w:tabs>
        <w:rPr>
          <w:b/>
          <w:bCs/>
          <w:lang w:val="en-GB"/>
        </w:rPr>
      </w:pPr>
      <w:r w:rsidRPr="005C2206">
        <w:rPr>
          <w:b/>
          <w:bCs/>
          <w:u w:val="single"/>
          <w:lang w:val="en-GB"/>
        </w:rPr>
        <w:t>FORM OF UNDERTAKING</w:t>
      </w:r>
      <w:r w:rsidRPr="005C2206">
        <w:rPr>
          <w:b/>
          <w:bCs/>
          <w:lang w:val="en-GB"/>
        </w:rPr>
        <w:t>:</w:t>
      </w:r>
    </w:p>
    <w:p w14:paraId="77D3CF38" w14:textId="77777777" w:rsidR="00D145FE" w:rsidRPr="005C2206" w:rsidRDefault="00D145FE">
      <w:pPr>
        <w:tabs>
          <w:tab w:val="left" w:pos="204"/>
        </w:tabs>
        <w:rPr>
          <w:b/>
          <w:bCs/>
          <w:lang w:val="en-GB"/>
        </w:rPr>
      </w:pPr>
    </w:p>
    <w:p w14:paraId="13C1960D" w14:textId="77777777" w:rsidR="00D145FE" w:rsidRPr="005C2206" w:rsidRDefault="00D145FE">
      <w:pPr>
        <w:tabs>
          <w:tab w:val="left" w:pos="204"/>
        </w:tabs>
        <w:rPr>
          <w:b/>
          <w:bCs/>
          <w:lang w:val="en-GB"/>
        </w:rPr>
      </w:pPr>
    </w:p>
    <w:p w14:paraId="04A62A32" w14:textId="77777777" w:rsidR="00D145FE" w:rsidRPr="005C2206" w:rsidRDefault="00D145FE" w:rsidP="005C2206">
      <w:pPr>
        <w:pStyle w:val="p12"/>
        <w:spacing w:line="360" w:lineRule="auto"/>
        <w:ind w:left="0" w:firstLine="0"/>
        <w:rPr>
          <w:b/>
          <w:bCs/>
          <w:lang w:val="en-GB"/>
        </w:rPr>
      </w:pPr>
      <w:r w:rsidRPr="005C2206">
        <w:rPr>
          <w:lang w:val="en-GB"/>
        </w:rPr>
        <w:t>I hereby certify tha</w:t>
      </w:r>
      <w:r w:rsidR="00856B28" w:rsidRPr="005C2206">
        <w:rPr>
          <w:lang w:val="en-GB"/>
        </w:rPr>
        <w:t xml:space="preserve">t I have </w:t>
      </w:r>
      <w:r w:rsidR="00FD0877">
        <w:rPr>
          <w:lang w:val="en-GB"/>
        </w:rPr>
        <w:t xml:space="preserve">requested </w:t>
      </w:r>
      <w:r w:rsidR="00856B28" w:rsidRPr="005C2206">
        <w:rPr>
          <w:lang w:val="en-GB"/>
        </w:rPr>
        <w:t>an advance of £_________________</w:t>
      </w:r>
      <w:r w:rsidR="005C2206">
        <w:rPr>
          <w:lang w:val="en-GB"/>
        </w:rPr>
        <w:t xml:space="preserve"> </w:t>
      </w:r>
      <w:r w:rsidR="00856B28" w:rsidRPr="005C2206">
        <w:rPr>
          <w:lang w:val="en-GB"/>
        </w:rPr>
        <w:t xml:space="preserve">under the </w:t>
      </w:r>
      <w:r w:rsidRPr="005C2206">
        <w:rPr>
          <w:lang w:val="en-GB"/>
        </w:rPr>
        <w:t>South Western Synod’s Car Loan Scheme. The total sum outstanding at the</w:t>
      </w:r>
      <w:r w:rsidR="00856B28" w:rsidRPr="005C2206">
        <w:rPr>
          <w:lang w:val="en-GB"/>
        </w:rPr>
        <w:t xml:space="preserve"> d</w:t>
      </w:r>
      <w:r w:rsidRPr="005C2206">
        <w:rPr>
          <w:lang w:val="en-GB"/>
        </w:rPr>
        <w:t>ate below is thus</w:t>
      </w:r>
      <w:r w:rsidRPr="005C2206">
        <w:rPr>
          <w:b/>
          <w:bCs/>
          <w:lang w:val="en-GB"/>
        </w:rPr>
        <w:t xml:space="preserve"> £</w:t>
      </w:r>
      <w:r w:rsidR="00856B28" w:rsidRPr="005C2206">
        <w:rPr>
          <w:b/>
          <w:bCs/>
          <w:lang w:val="en-GB"/>
        </w:rPr>
        <w:t>_______________________</w:t>
      </w:r>
      <w:r w:rsidRPr="005C2206">
        <w:rPr>
          <w:b/>
          <w:bCs/>
          <w:lang w:val="en-GB"/>
        </w:rPr>
        <w:tab/>
      </w:r>
    </w:p>
    <w:p w14:paraId="75AD7FDA" w14:textId="77777777" w:rsidR="00D145FE" w:rsidRPr="005C2206" w:rsidRDefault="00D145FE">
      <w:pPr>
        <w:tabs>
          <w:tab w:val="left" w:pos="4467"/>
        </w:tabs>
        <w:rPr>
          <w:b/>
          <w:bCs/>
          <w:lang w:val="en-GB"/>
        </w:rPr>
      </w:pPr>
    </w:p>
    <w:p w14:paraId="1C0EB72C" w14:textId="77777777" w:rsidR="00D145FE" w:rsidRPr="005C2206" w:rsidRDefault="00D145FE">
      <w:pPr>
        <w:tabs>
          <w:tab w:val="left" w:pos="4467"/>
        </w:tabs>
        <w:rPr>
          <w:b/>
          <w:bCs/>
          <w:lang w:val="en-GB"/>
        </w:rPr>
      </w:pPr>
    </w:p>
    <w:p w14:paraId="7B95D8E4" w14:textId="77777777" w:rsidR="00D145FE" w:rsidRPr="005C2206" w:rsidRDefault="00D145FE" w:rsidP="005C2206">
      <w:pPr>
        <w:pStyle w:val="p11"/>
        <w:tabs>
          <w:tab w:val="left" w:pos="204"/>
        </w:tabs>
        <w:spacing w:line="360" w:lineRule="auto"/>
        <w:rPr>
          <w:lang w:val="en-GB"/>
        </w:rPr>
      </w:pPr>
      <w:r w:rsidRPr="005C2206">
        <w:rPr>
          <w:lang w:val="en-GB"/>
        </w:rPr>
        <w:t>I further undertake to make regular repayment instalments in such a way that the entire sum outstanding will be repaid within 4 years from the date below.</w:t>
      </w:r>
    </w:p>
    <w:p w14:paraId="3EAE8EBA" w14:textId="77777777" w:rsidR="00856B28" w:rsidRPr="005C2206" w:rsidRDefault="00856B28">
      <w:pPr>
        <w:pStyle w:val="t10"/>
        <w:tabs>
          <w:tab w:val="left" w:pos="5142"/>
        </w:tabs>
        <w:rPr>
          <w:b/>
          <w:bCs/>
          <w:lang w:val="en-GB"/>
        </w:rPr>
      </w:pPr>
    </w:p>
    <w:p w14:paraId="49A63EA0" w14:textId="77777777" w:rsidR="00856B28" w:rsidRPr="005C2206" w:rsidRDefault="00856B28">
      <w:pPr>
        <w:pStyle w:val="t10"/>
        <w:tabs>
          <w:tab w:val="left" w:pos="5142"/>
        </w:tabs>
        <w:rPr>
          <w:b/>
          <w:bCs/>
          <w:lang w:val="en-GB"/>
        </w:rPr>
      </w:pPr>
    </w:p>
    <w:p w14:paraId="09BD5DCA" w14:textId="77777777" w:rsidR="00856B28" w:rsidRPr="005C2206" w:rsidRDefault="00856B28">
      <w:pPr>
        <w:pStyle w:val="t10"/>
        <w:tabs>
          <w:tab w:val="left" w:pos="5142"/>
        </w:tabs>
        <w:rPr>
          <w:b/>
          <w:bCs/>
          <w:lang w:val="en-GB"/>
        </w:rPr>
      </w:pPr>
    </w:p>
    <w:p w14:paraId="40C3C3CF" w14:textId="77777777" w:rsidR="00D145FE" w:rsidRPr="005C2206" w:rsidRDefault="00856B28">
      <w:pPr>
        <w:pStyle w:val="t10"/>
        <w:tabs>
          <w:tab w:val="left" w:pos="5142"/>
        </w:tabs>
        <w:rPr>
          <w:b/>
          <w:bCs/>
          <w:lang w:val="en-GB"/>
        </w:rPr>
      </w:pPr>
      <w:r w:rsidRPr="005C2206">
        <w:rPr>
          <w:b/>
          <w:bCs/>
          <w:lang w:val="en-GB"/>
        </w:rPr>
        <w:t>Signed:__________________________________</w:t>
      </w:r>
      <w:r w:rsidRPr="005C2206">
        <w:rPr>
          <w:b/>
          <w:bCs/>
          <w:lang w:val="en-GB"/>
        </w:rPr>
        <w:tab/>
        <w:t>Name:_____________________________</w:t>
      </w:r>
      <w:r w:rsidR="00D145FE" w:rsidRPr="005C2206">
        <w:rPr>
          <w:b/>
          <w:bCs/>
          <w:lang w:val="en-GB"/>
        </w:rPr>
        <w:t xml:space="preserve">                   </w:t>
      </w:r>
    </w:p>
    <w:p w14:paraId="313BA33C" w14:textId="77777777" w:rsidR="00D145FE" w:rsidRPr="005C2206" w:rsidRDefault="00D145FE">
      <w:pPr>
        <w:tabs>
          <w:tab w:val="left" w:pos="5142"/>
        </w:tabs>
        <w:rPr>
          <w:b/>
          <w:bCs/>
          <w:lang w:val="en-GB"/>
        </w:rPr>
      </w:pPr>
    </w:p>
    <w:p w14:paraId="57F1EFC4" w14:textId="77777777" w:rsidR="00856B28" w:rsidRPr="005C2206" w:rsidRDefault="00856B28">
      <w:pPr>
        <w:tabs>
          <w:tab w:val="left" w:pos="5142"/>
        </w:tabs>
        <w:rPr>
          <w:b/>
          <w:bCs/>
          <w:lang w:val="en-GB"/>
        </w:rPr>
      </w:pPr>
    </w:p>
    <w:p w14:paraId="77880A2A" w14:textId="77777777" w:rsidR="00D145FE" w:rsidRPr="005C2206" w:rsidRDefault="00D145FE">
      <w:pPr>
        <w:pStyle w:val="p11"/>
        <w:tabs>
          <w:tab w:val="left" w:pos="204"/>
        </w:tabs>
        <w:rPr>
          <w:b/>
          <w:bCs/>
          <w:lang w:val="en-GB"/>
        </w:rPr>
      </w:pPr>
      <w:r w:rsidRPr="005C2206">
        <w:rPr>
          <w:b/>
          <w:bCs/>
          <w:lang w:val="en-GB"/>
        </w:rPr>
        <w:t>Date</w:t>
      </w:r>
      <w:r w:rsidR="00856B28" w:rsidRPr="005C2206">
        <w:rPr>
          <w:b/>
          <w:bCs/>
          <w:lang w:val="en-GB"/>
        </w:rPr>
        <w:t>:_________________________</w:t>
      </w:r>
      <w:r w:rsidRPr="005C2206">
        <w:rPr>
          <w:b/>
          <w:bCs/>
          <w:lang w:val="en-GB"/>
        </w:rPr>
        <w:t xml:space="preserve">                      </w:t>
      </w:r>
    </w:p>
    <w:p w14:paraId="38FAF6E7" w14:textId="77777777" w:rsidR="00D145FE" w:rsidRPr="005C2206" w:rsidRDefault="00D145FE">
      <w:pPr>
        <w:tabs>
          <w:tab w:val="left" w:pos="204"/>
        </w:tabs>
        <w:rPr>
          <w:b/>
          <w:bCs/>
          <w:lang w:val="en-GB"/>
        </w:rPr>
      </w:pPr>
    </w:p>
    <w:p w14:paraId="0EDEC952" w14:textId="77777777" w:rsidR="00D145FE" w:rsidRPr="005C2206" w:rsidRDefault="00D145FE">
      <w:pPr>
        <w:tabs>
          <w:tab w:val="left" w:pos="204"/>
        </w:tabs>
        <w:rPr>
          <w:b/>
          <w:bCs/>
          <w:lang w:val="en-GB"/>
        </w:rPr>
      </w:pPr>
    </w:p>
    <w:p w14:paraId="13DE1A9F" w14:textId="77777777" w:rsidR="00D145FE" w:rsidRPr="005C2206" w:rsidRDefault="00D145FE">
      <w:pPr>
        <w:tabs>
          <w:tab w:val="left" w:pos="204"/>
        </w:tabs>
        <w:rPr>
          <w:b/>
          <w:bCs/>
          <w:lang w:val="en-GB"/>
        </w:rPr>
      </w:pPr>
    </w:p>
    <w:p w14:paraId="4AAFF258" w14:textId="77777777" w:rsidR="00D145FE" w:rsidRPr="005C2206" w:rsidRDefault="00D145FE">
      <w:pPr>
        <w:pStyle w:val="p14"/>
        <w:tabs>
          <w:tab w:val="left" w:pos="697"/>
        </w:tabs>
        <w:ind w:left="697"/>
        <w:rPr>
          <w:lang w:val="en-GB"/>
        </w:rPr>
      </w:pPr>
      <w:r w:rsidRPr="005C2206">
        <w:rPr>
          <w:lang w:val="en-GB"/>
        </w:rPr>
        <w:t>Note:</w:t>
      </w:r>
      <w:r w:rsidRPr="005C2206">
        <w:rPr>
          <w:lang w:val="en-GB"/>
        </w:rPr>
        <w:tab/>
      </w:r>
      <w:r w:rsidR="00856B28" w:rsidRPr="005C2206">
        <w:rPr>
          <w:lang w:val="en-GB"/>
        </w:rPr>
        <w:t xml:space="preserve">2 copies of </w:t>
      </w:r>
      <w:r w:rsidRPr="005C2206">
        <w:rPr>
          <w:lang w:val="en-GB"/>
        </w:rPr>
        <w:t xml:space="preserve">this pro-forma are to be </w:t>
      </w:r>
      <w:r w:rsidRPr="005C2206">
        <w:rPr>
          <w:sz w:val="22"/>
          <w:szCs w:val="22"/>
          <w:lang w:val="en-GB"/>
        </w:rPr>
        <w:t>signed</w:t>
      </w:r>
      <w:r w:rsidRPr="005C2206">
        <w:rPr>
          <w:i/>
          <w:iCs/>
          <w:sz w:val="22"/>
          <w:szCs w:val="22"/>
          <w:lang w:val="en-GB"/>
        </w:rPr>
        <w:t xml:space="preserve">. </w:t>
      </w:r>
      <w:r w:rsidRPr="005C2206">
        <w:rPr>
          <w:lang w:val="en-GB"/>
        </w:rPr>
        <w:t xml:space="preserve">One should be sent immediately to </w:t>
      </w:r>
      <w:r w:rsidRPr="005C2206">
        <w:rPr>
          <w:sz w:val="22"/>
          <w:szCs w:val="22"/>
          <w:lang w:val="en-GB"/>
        </w:rPr>
        <w:t xml:space="preserve">the </w:t>
      </w:r>
      <w:r w:rsidRPr="005C2206">
        <w:rPr>
          <w:lang w:val="en-GB"/>
        </w:rPr>
        <w:t>Synod Treasurer, and one should be retained by the Minister receiving the advance.</w:t>
      </w:r>
    </w:p>
    <w:p w14:paraId="5AF0F6BB" w14:textId="77777777" w:rsidR="005C2206" w:rsidRDefault="005C2206" w:rsidP="00856B28">
      <w:pPr>
        <w:pStyle w:val="p11"/>
        <w:tabs>
          <w:tab w:val="left" w:pos="204"/>
        </w:tabs>
        <w:rPr>
          <w:lang w:val="en-GB"/>
        </w:rPr>
      </w:pPr>
    </w:p>
    <w:p w14:paraId="693638D3" w14:textId="77777777" w:rsidR="00856B28" w:rsidRPr="005C2206" w:rsidRDefault="005C2206" w:rsidP="00856B28">
      <w:pPr>
        <w:pStyle w:val="p11"/>
        <w:tabs>
          <w:tab w:val="left" w:pos="204"/>
        </w:tabs>
        <w:rPr>
          <w:b/>
          <w:bCs/>
          <w:lang w:val="en-GB"/>
        </w:rPr>
      </w:pPr>
      <w:r>
        <w:rPr>
          <w:lang w:val="en-GB"/>
        </w:rPr>
        <w:t>A form for a standing order is also supplied for your convenience.</w:t>
      </w:r>
      <w:r w:rsidR="00856B28" w:rsidRPr="005C2206">
        <w:rPr>
          <w:lang w:val="en-GB"/>
        </w:rPr>
        <w:br w:type="page"/>
      </w:r>
      <w:r w:rsidR="00856B28" w:rsidRPr="005C2206">
        <w:rPr>
          <w:b/>
          <w:bCs/>
          <w:u w:val="single"/>
          <w:lang w:val="en-GB"/>
        </w:rPr>
        <w:lastRenderedPageBreak/>
        <w:t>UNITED REFORMED CHURCH: SOUTH WESTERN SYNOD</w:t>
      </w:r>
    </w:p>
    <w:p w14:paraId="602EEF23" w14:textId="77777777" w:rsidR="00856B28" w:rsidRPr="005C2206" w:rsidRDefault="00856B28" w:rsidP="00856B28">
      <w:pPr>
        <w:tabs>
          <w:tab w:val="left" w:pos="204"/>
        </w:tabs>
        <w:rPr>
          <w:b/>
          <w:bCs/>
          <w:lang w:val="en-GB"/>
        </w:rPr>
      </w:pPr>
    </w:p>
    <w:p w14:paraId="0398EE8E" w14:textId="77777777" w:rsidR="00856B28" w:rsidRPr="005C2206" w:rsidRDefault="00165A22">
      <w:pPr>
        <w:pStyle w:val="p14"/>
        <w:tabs>
          <w:tab w:val="left" w:pos="697"/>
        </w:tabs>
        <w:ind w:left="697"/>
        <w:rPr>
          <w:i/>
          <w:iCs/>
          <w:color w:val="FF0000"/>
          <w:lang w:val="en-GB"/>
        </w:rPr>
      </w:pPr>
      <w:r w:rsidRPr="005C2206">
        <w:rPr>
          <w:lang w:val="en-GB"/>
        </w:rPr>
        <w:t>To:</w:t>
      </w:r>
      <w:r w:rsidRPr="005C2206">
        <w:rPr>
          <w:lang w:val="en-GB"/>
        </w:rPr>
        <w:tab/>
        <w:t xml:space="preserve">___________________________________ </w:t>
      </w:r>
      <w:r w:rsidRPr="005C2206">
        <w:rPr>
          <w:i/>
          <w:iCs/>
          <w:color w:val="FF0000"/>
          <w:lang w:val="en-GB"/>
        </w:rPr>
        <w:t>(Address of your bank)</w:t>
      </w:r>
    </w:p>
    <w:p w14:paraId="1D047316" w14:textId="77777777" w:rsidR="00165A22" w:rsidRPr="005C2206" w:rsidRDefault="00165A22">
      <w:pPr>
        <w:pStyle w:val="p14"/>
        <w:tabs>
          <w:tab w:val="left" w:pos="697"/>
        </w:tabs>
        <w:ind w:left="697"/>
        <w:rPr>
          <w:lang w:val="en-GB"/>
        </w:rPr>
      </w:pPr>
    </w:p>
    <w:p w14:paraId="4EBFE0FE" w14:textId="77777777" w:rsidR="00165A22" w:rsidRPr="005C2206" w:rsidRDefault="00165A22">
      <w:pPr>
        <w:pStyle w:val="p14"/>
        <w:tabs>
          <w:tab w:val="left" w:pos="697"/>
        </w:tabs>
        <w:ind w:left="697"/>
        <w:rPr>
          <w:lang w:val="en-GB"/>
        </w:rPr>
      </w:pPr>
      <w:r w:rsidRPr="005C2206">
        <w:rPr>
          <w:lang w:val="en-GB"/>
        </w:rPr>
        <w:tab/>
        <w:t>___________________________________</w:t>
      </w:r>
    </w:p>
    <w:p w14:paraId="32274D7C" w14:textId="77777777" w:rsidR="00165A22" w:rsidRPr="005C2206" w:rsidRDefault="00165A22">
      <w:pPr>
        <w:pStyle w:val="p14"/>
        <w:tabs>
          <w:tab w:val="left" w:pos="697"/>
        </w:tabs>
        <w:ind w:left="697"/>
        <w:rPr>
          <w:lang w:val="en-GB"/>
        </w:rPr>
      </w:pPr>
    </w:p>
    <w:p w14:paraId="28D46664" w14:textId="77777777" w:rsidR="00165A22" w:rsidRPr="005C2206" w:rsidRDefault="00165A22">
      <w:pPr>
        <w:pStyle w:val="p14"/>
        <w:tabs>
          <w:tab w:val="left" w:pos="697"/>
        </w:tabs>
        <w:ind w:left="697"/>
        <w:rPr>
          <w:lang w:val="en-GB"/>
        </w:rPr>
      </w:pPr>
      <w:r w:rsidRPr="005C2206">
        <w:rPr>
          <w:lang w:val="en-GB"/>
        </w:rPr>
        <w:tab/>
        <w:t>___________________________________</w:t>
      </w:r>
    </w:p>
    <w:p w14:paraId="7768C3B8" w14:textId="77777777" w:rsidR="00165A22" w:rsidRPr="005C2206" w:rsidRDefault="00165A22">
      <w:pPr>
        <w:pStyle w:val="p14"/>
        <w:tabs>
          <w:tab w:val="left" w:pos="697"/>
        </w:tabs>
        <w:ind w:left="697"/>
        <w:rPr>
          <w:lang w:val="en-GB"/>
        </w:rPr>
      </w:pPr>
    </w:p>
    <w:p w14:paraId="09296F4B" w14:textId="77777777" w:rsidR="00165A22" w:rsidRPr="005C2206" w:rsidRDefault="00165A22">
      <w:pPr>
        <w:pStyle w:val="p14"/>
        <w:tabs>
          <w:tab w:val="left" w:pos="697"/>
        </w:tabs>
        <w:ind w:left="697"/>
        <w:rPr>
          <w:lang w:val="en-GB"/>
        </w:rPr>
      </w:pPr>
      <w:r w:rsidRPr="005C2206">
        <w:rPr>
          <w:lang w:val="en-GB"/>
        </w:rPr>
        <w:tab/>
        <w:t>___________________________________</w:t>
      </w:r>
    </w:p>
    <w:p w14:paraId="159F570E" w14:textId="77777777" w:rsidR="00165A22" w:rsidRPr="005C2206" w:rsidRDefault="00165A22">
      <w:pPr>
        <w:pStyle w:val="p14"/>
        <w:tabs>
          <w:tab w:val="left" w:pos="697"/>
        </w:tabs>
        <w:ind w:left="697"/>
        <w:rPr>
          <w:lang w:val="en-GB"/>
        </w:rPr>
      </w:pPr>
    </w:p>
    <w:p w14:paraId="1CDB8084" w14:textId="77777777" w:rsidR="00165A22" w:rsidRPr="005C2206" w:rsidRDefault="00165A22">
      <w:pPr>
        <w:pStyle w:val="p14"/>
        <w:tabs>
          <w:tab w:val="left" w:pos="697"/>
        </w:tabs>
        <w:ind w:left="697"/>
        <w:rPr>
          <w:lang w:val="en-GB"/>
        </w:rPr>
      </w:pPr>
    </w:p>
    <w:p w14:paraId="2BDE05EC" w14:textId="77777777" w:rsidR="00165A22" w:rsidRPr="005C2206" w:rsidRDefault="00165A22" w:rsidP="00165A22">
      <w:pPr>
        <w:pStyle w:val="p14"/>
        <w:tabs>
          <w:tab w:val="left" w:pos="697"/>
        </w:tabs>
        <w:spacing w:line="360" w:lineRule="auto"/>
        <w:ind w:left="0" w:firstLine="0"/>
        <w:rPr>
          <w:lang w:val="en-GB"/>
        </w:rPr>
      </w:pPr>
      <w:r w:rsidRPr="005C2206">
        <w:rPr>
          <w:lang w:val="en-GB"/>
        </w:rPr>
        <w:t>Please pay to the account of the URC South</w:t>
      </w:r>
      <w:r w:rsidR="0036362F">
        <w:rPr>
          <w:lang w:val="en-GB"/>
        </w:rPr>
        <w:t xml:space="preserve"> </w:t>
      </w:r>
      <w:r w:rsidRPr="005C2206">
        <w:rPr>
          <w:lang w:val="en-GB"/>
        </w:rPr>
        <w:t xml:space="preserve">Western Synod </w:t>
      </w:r>
      <w:r w:rsidR="00703913">
        <w:rPr>
          <w:lang w:val="en-GB"/>
        </w:rPr>
        <w:t xml:space="preserve">Inc </w:t>
      </w:r>
      <w:r w:rsidRPr="005C2206">
        <w:rPr>
          <w:lang w:val="en-GB"/>
        </w:rPr>
        <w:t xml:space="preserve">at </w:t>
      </w:r>
      <w:r w:rsidR="00703913">
        <w:rPr>
          <w:lang w:val="en-GB"/>
        </w:rPr>
        <w:t xml:space="preserve">CAF Bank, 25 Kings Hill Avenue, West Malling, Kent, ME19 4JQ; </w:t>
      </w:r>
      <w:r w:rsidRPr="005C2206">
        <w:rPr>
          <w:lang w:val="en-GB"/>
        </w:rPr>
        <w:t xml:space="preserve">sort code: </w:t>
      </w:r>
      <w:r w:rsidR="00703913">
        <w:rPr>
          <w:lang w:val="en-GB"/>
        </w:rPr>
        <w:t xml:space="preserve">40-52-40 </w:t>
      </w:r>
      <w:r w:rsidRPr="005C2206">
        <w:rPr>
          <w:lang w:val="en-GB"/>
        </w:rPr>
        <w:t xml:space="preserve">and account number </w:t>
      </w:r>
      <w:r w:rsidR="00703913">
        <w:rPr>
          <w:lang w:val="en-GB"/>
        </w:rPr>
        <w:t xml:space="preserve">00015448 </w:t>
      </w:r>
      <w:r w:rsidRPr="005C2206">
        <w:rPr>
          <w:lang w:val="en-GB"/>
        </w:rPr>
        <w:t>giving reference ______________________ (</w:t>
      </w:r>
      <w:r w:rsidRPr="005C2206">
        <w:rPr>
          <w:color w:val="FF0000"/>
          <w:lang w:val="en-GB"/>
        </w:rPr>
        <w:t>Your name</w:t>
      </w:r>
      <w:r w:rsidRPr="005C2206">
        <w:rPr>
          <w:lang w:val="en-GB"/>
        </w:rPr>
        <w:t>) the sum of £_________ and in words _______________________________________</w:t>
      </w:r>
      <w:r w:rsidR="005C2206" w:rsidRPr="005C2206">
        <w:rPr>
          <w:lang w:val="en-GB"/>
        </w:rPr>
        <w:t>_ each</w:t>
      </w:r>
      <w:r w:rsidRPr="005C2206">
        <w:rPr>
          <w:lang w:val="en-GB"/>
        </w:rPr>
        <w:t xml:space="preserve"> </w:t>
      </w:r>
      <w:r w:rsidRPr="005C2206">
        <w:rPr>
          <w:i/>
          <w:iCs/>
          <w:color w:val="FF0000"/>
          <w:lang w:val="en-GB"/>
        </w:rPr>
        <w:t>Month/Quarter</w:t>
      </w:r>
      <w:r w:rsidRPr="005C2206">
        <w:rPr>
          <w:lang w:val="en-GB"/>
        </w:rPr>
        <w:t xml:space="preserve"> commencing on_____________________________ and continuing on the same day each </w:t>
      </w:r>
      <w:r w:rsidRPr="005C2206">
        <w:rPr>
          <w:i/>
          <w:iCs/>
          <w:color w:val="FF0000"/>
          <w:lang w:val="en-GB"/>
        </w:rPr>
        <w:t>Month/Quarter</w:t>
      </w:r>
      <w:r w:rsidRPr="005C2206">
        <w:rPr>
          <w:lang w:val="en-GB"/>
        </w:rPr>
        <w:t xml:space="preserve"> for ____ (</w:t>
      </w:r>
      <w:r w:rsidRPr="005C2206">
        <w:rPr>
          <w:color w:val="FF0000"/>
          <w:lang w:val="en-GB"/>
        </w:rPr>
        <w:t>number of payments</w:t>
      </w:r>
      <w:r w:rsidRPr="005C2206">
        <w:rPr>
          <w:lang w:val="en-GB"/>
        </w:rPr>
        <w:t xml:space="preserve">) payments. </w:t>
      </w:r>
    </w:p>
    <w:p w14:paraId="7F95EA86" w14:textId="77777777" w:rsidR="005C2206" w:rsidRPr="005C2206" w:rsidRDefault="005C2206" w:rsidP="00165A22">
      <w:pPr>
        <w:pStyle w:val="p14"/>
        <w:tabs>
          <w:tab w:val="left" w:pos="697"/>
        </w:tabs>
        <w:spacing w:line="360" w:lineRule="auto"/>
        <w:ind w:left="0" w:firstLine="0"/>
        <w:rPr>
          <w:lang w:val="en-GB"/>
        </w:rPr>
      </w:pPr>
    </w:p>
    <w:p w14:paraId="355314EF" w14:textId="77777777" w:rsidR="005C2206" w:rsidRPr="005C2206" w:rsidRDefault="005C2206" w:rsidP="00165A22">
      <w:pPr>
        <w:pStyle w:val="p14"/>
        <w:tabs>
          <w:tab w:val="left" w:pos="697"/>
        </w:tabs>
        <w:spacing w:line="360" w:lineRule="auto"/>
        <w:ind w:left="0" w:firstLine="0"/>
        <w:rPr>
          <w:lang w:val="en-GB"/>
        </w:rPr>
      </w:pPr>
      <w:r w:rsidRPr="005C2206">
        <w:rPr>
          <w:lang w:val="en-GB"/>
        </w:rPr>
        <w:t>This form replaces any existing mandate to pay regular sums to the URC South Western Synod or to the URC South Western Province.</w:t>
      </w:r>
    </w:p>
    <w:p w14:paraId="4F56F136" w14:textId="77777777" w:rsidR="00165A22" w:rsidRPr="005C2206" w:rsidRDefault="00165A22" w:rsidP="00165A22">
      <w:pPr>
        <w:pStyle w:val="p14"/>
        <w:tabs>
          <w:tab w:val="left" w:pos="697"/>
        </w:tabs>
        <w:spacing w:line="360" w:lineRule="auto"/>
        <w:ind w:left="0" w:firstLine="0"/>
        <w:rPr>
          <w:lang w:val="en-GB"/>
        </w:rPr>
      </w:pPr>
    </w:p>
    <w:p w14:paraId="55707D08" w14:textId="77777777" w:rsidR="00165A22" w:rsidRPr="005C2206" w:rsidRDefault="00165A22" w:rsidP="00165A22">
      <w:pPr>
        <w:pStyle w:val="p14"/>
        <w:tabs>
          <w:tab w:val="left" w:pos="697"/>
        </w:tabs>
        <w:spacing w:line="360" w:lineRule="auto"/>
        <w:ind w:left="0" w:firstLine="0"/>
        <w:rPr>
          <w:lang w:val="en-GB"/>
        </w:rPr>
      </w:pPr>
      <w:r w:rsidRPr="005C2206">
        <w:rPr>
          <w:lang w:val="en-GB"/>
        </w:rPr>
        <w:t xml:space="preserve">The funds should be taken from </w:t>
      </w:r>
      <w:r w:rsidRPr="005C2206">
        <w:rPr>
          <w:i/>
          <w:iCs/>
          <w:color w:val="FF0000"/>
          <w:lang w:val="en-GB"/>
        </w:rPr>
        <w:t>my/our</w:t>
      </w:r>
      <w:r w:rsidRPr="005C2206">
        <w:rPr>
          <w:lang w:val="en-GB"/>
        </w:rPr>
        <w:t xml:space="preserve"> account named: ____________________ with account number: _____________________</w:t>
      </w:r>
      <w:r w:rsidR="00703913">
        <w:rPr>
          <w:lang w:val="en-GB"/>
        </w:rPr>
        <w:t xml:space="preserve"> and sort code: _______________.</w:t>
      </w:r>
    </w:p>
    <w:p w14:paraId="577982A2" w14:textId="77777777" w:rsidR="00165A22" w:rsidRPr="005C2206" w:rsidRDefault="00165A22" w:rsidP="00165A22">
      <w:pPr>
        <w:pStyle w:val="p14"/>
        <w:tabs>
          <w:tab w:val="left" w:pos="697"/>
        </w:tabs>
        <w:ind w:left="697"/>
        <w:rPr>
          <w:lang w:val="en-GB"/>
        </w:rPr>
      </w:pPr>
    </w:p>
    <w:p w14:paraId="6B955BD0" w14:textId="77777777" w:rsidR="00165A22" w:rsidRPr="005C2206" w:rsidRDefault="00165A22" w:rsidP="00165A22">
      <w:pPr>
        <w:pStyle w:val="p14"/>
        <w:tabs>
          <w:tab w:val="left" w:pos="697"/>
        </w:tabs>
        <w:ind w:left="697"/>
        <w:rPr>
          <w:lang w:val="en-GB"/>
        </w:rPr>
      </w:pPr>
    </w:p>
    <w:p w14:paraId="5BF02808" w14:textId="77777777" w:rsidR="00165A22" w:rsidRPr="005C2206" w:rsidRDefault="00165A22" w:rsidP="00165A22">
      <w:pPr>
        <w:pStyle w:val="p14"/>
        <w:tabs>
          <w:tab w:val="left" w:pos="697"/>
        </w:tabs>
        <w:ind w:left="697"/>
        <w:rPr>
          <w:lang w:val="en-GB"/>
        </w:rPr>
      </w:pPr>
      <w:r w:rsidRPr="005C2206">
        <w:rPr>
          <w:lang w:val="en-GB"/>
        </w:rPr>
        <w:t>Signed:</w:t>
      </w:r>
      <w:r w:rsidRPr="005C2206">
        <w:rPr>
          <w:lang w:val="en-GB"/>
        </w:rPr>
        <w:tab/>
        <w:t>_________________________________</w:t>
      </w:r>
    </w:p>
    <w:p w14:paraId="273CA348" w14:textId="77777777" w:rsidR="00165A22" w:rsidRPr="005C2206" w:rsidRDefault="00165A22" w:rsidP="00165A22">
      <w:pPr>
        <w:pStyle w:val="p14"/>
        <w:tabs>
          <w:tab w:val="left" w:pos="697"/>
        </w:tabs>
        <w:ind w:left="697"/>
        <w:rPr>
          <w:lang w:val="en-GB"/>
        </w:rPr>
      </w:pPr>
    </w:p>
    <w:p w14:paraId="5C50DBF8" w14:textId="77777777" w:rsidR="00165A22" w:rsidRPr="005C2206" w:rsidRDefault="00165A22" w:rsidP="00165A22">
      <w:pPr>
        <w:pStyle w:val="p14"/>
        <w:tabs>
          <w:tab w:val="left" w:pos="697"/>
        </w:tabs>
        <w:ind w:left="697"/>
        <w:rPr>
          <w:lang w:val="en-GB"/>
        </w:rPr>
      </w:pPr>
    </w:p>
    <w:p w14:paraId="251398A1" w14:textId="77777777" w:rsidR="00165A22" w:rsidRPr="005C2206" w:rsidRDefault="00165A22" w:rsidP="00165A22">
      <w:pPr>
        <w:pStyle w:val="p14"/>
        <w:tabs>
          <w:tab w:val="left" w:pos="697"/>
        </w:tabs>
        <w:ind w:left="697"/>
        <w:rPr>
          <w:lang w:val="en-GB"/>
        </w:rPr>
      </w:pPr>
      <w:r w:rsidRPr="005C2206">
        <w:rPr>
          <w:lang w:val="en-GB"/>
        </w:rPr>
        <w:t>Date:</w:t>
      </w:r>
      <w:r w:rsidRPr="005C2206">
        <w:rPr>
          <w:lang w:val="en-GB"/>
        </w:rPr>
        <w:tab/>
      </w:r>
      <w:r w:rsidRPr="005C2206">
        <w:rPr>
          <w:lang w:val="en-GB"/>
        </w:rPr>
        <w:tab/>
      </w:r>
      <w:r w:rsidRPr="005C2206">
        <w:rPr>
          <w:lang w:val="en-GB"/>
        </w:rPr>
        <w:tab/>
        <w:t>_________________________________</w:t>
      </w:r>
    </w:p>
    <w:p w14:paraId="7BD322AA" w14:textId="77777777" w:rsidR="00165A22" w:rsidRPr="005C2206" w:rsidRDefault="00165A22" w:rsidP="00165A22">
      <w:pPr>
        <w:pStyle w:val="p14"/>
        <w:tabs>
          <w:tab w:val="left" w:pos="697"/>
        </w:tabs>
        <w:ind w:left="697"/>
        <w:rPr>
          <w:lang w:val="en-GB"/>
        </w:rPr>
      </w:pPr>
    </w:p>
    <w:p w14:paraId="6DE5CD37" w14:textId="77777777" w:rsidR="00165A22" w:rsidRPr="005C2206" w:rsidRDefault="00165A22" w:rsidP="00165A22">
      <w:pPr>
        <w:pStyle w:val="p14"/>
        <w:tabs>
          <w:tab w:val="left" w:pos="697"/>
        </w:tabs>
        <w:ind w:left="697"/>
        <w:rPr>
          <w:lang w:val="en-GB"/>
        </w:rPr>
      </w:pPr>
    </w:p>
    <w:p w14:paraId="23FEA1C1" w14:textId="77777777" w:rsidR="00165A22" w:rsidRDefault="005C2206" w:rsidP="00165A22">
      <w:pPr>
        <w:pStyle w:val="p14"/>
        <w:tabs>
          <w:tab w:val="left" w:pos="697"/>
        </w:tabs>
        <w:ind w:left="697"/>
        <w:rPr>
          <w:i/>
          <w:iCs/>
          <w:color w:val="FF0000"/>
          <w:lang w:val="en-GB"/>
        </w:rPr>
      </w:pPr>
      <w:r w:rsidRPr="005C2206">
        <w:rPr>
          <w:i/>
          <w:iCs/>
          <w:color w:val="FF0000"/>
          <w:lang w:val="en-GB"/>
        </w:rPr>
        <w:t>Please fill in blanks and</w:t>
      </w:r>
      <w:r w:rsidR="00165A22" w:rsidRPr="005C2206">
        <w:rPr>
          <w:i/>
          <w:iCs/>
          <w:color w:val="FF0000"/>
          <w:lang w:val="en-GB"/>
        </w:rPr>
        <w:t xml:space="preserve"> choose up to 48 monthly or 16 quarterly payments to meet the sum required.</w:t>
      </w:r>
      <w:r w:rsidRPr="005C2206">
        <w:rPr>
          <w:i/>
          <w:iCs/>
          <w:color w:val="FF0000"/>
          <w:lang w:val="en-GB"/>
        </w:rPr>
        <w:t xml:space="preserve"> When fully filled out send it to your local bank or building society manager for action. You may choose the starting day of the month, but the first payment must be </w:t>
      </w:r>
      <w:r>
        <w:rPr>
          <w:i/>
          <w:iCs/>
          <w:color w:val="FF0000"/>
          <w:lang w:val="en-GB"/>
        </w:rPr>
        <w:t xml:space="preserve">made </w:t>
      </w:r>
      <w:r w:rsidRPr="005C2206">
        <w:rPr>
          <w:i/>
          <w:iCs/>
          <w:color w:val="FF0000"/>
          <w:lang w:val="en-GB"/>
        </w:rPr>
        <w:t>within 1 month or 1 quarter of receiving the advance.</w:t>
      </w:r>
    </w:p>
    <w:p w14:paraId="7A903CCE" w14:textId="77777777" w:rsidR="005C2206" w:rsidRPr="005C2206" w:rsidRDefault="005C2206" w:rsidP="00165A22">
      <w:pPr>
        <w:pStyle w:val="p14"/>
        <w:tabs>
          <w:tab w:val="left" w:pos="697"/>
        </w:tabs>
        <w:ind w:left="697"/>
        <w:rPr>
          <w:i/>
          <w:iCs/>
          <w:color w:val="FF0000"/>
          <w:lang w:val="en-GB"/>
        </w:rPr>
      </w:pPr>
    </w:p>
    <w:sectPr w:rsidR="005C2206" w:rsidRPr="005C2206" w:rsidSect="0036362F">
      <w:type w:val="continuous"/>
      <w:pgSz w:w="12240" w:h="15840"/>
      <w:pgMar w:top="810" w:right="1440" w:bottom="1440" w:left="1440"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56691"/>
    <w:multiLevelType w:val="hybridMultilevel"/>
    <w:tmpl w:val="23BAE00A"/>
    <w:lvl w:ilvl="0" w:tplc="0809000F">
      <w:start w:val="1"/>
      <w:numFmt w:val="decimal"/>
      <w:lvlText w:val="%1."/>
      <w:lvlJc w:val="left"/>
      <w:pPr>
        <w:tabs>
          <w:tab w:val="num" w:pos="1080"/>
        </w:tabs>
        <w:ind w:left="1080" w:hanging="360"/>
      </w:pPr>
      <w:rPr>
        <w:rFonts w:cs="Times New Roman"/>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B28"/>
    <w:rsid w:val="000244C7"/>
    <w:rsid w:val="00165A22"/>
    <w:rsid w:val="0036362F"/>
    <w:rsid w:val="004D1699"/>
    <w:rsid w:val="005C2206"/>
    <w:rsid w:val="006B6ED0"/>
    <w:rsid w:val="00703913"/>
    <w:rsid w:val="00856B28"/>
    <w:rsid w:val="00D145FE"/>
    <w:rsid w:val="00FD0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05576A"/>
  <w14:defaultImageDpi w14:val="0"/>
  <w15:docId w15:val="{D6DCE8F4-980F-4EDC-85DA-39F3B154F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uiPriority w:val="99"/>
    <w:pPr>
      <w:tabs>
        <w:tab w:val="left" w:pos="754"/>
      </w:tabs>
      <w:ind w:left="686"/>
    </w:pPr>
  </w:style>
  <w:style w:type="paragraph" w:customStyle="1" w:styleId="p2">
    <w:name w:val="p2"/>
    <w:basedOn w:val="Normal"/>
    <w:uiPriority w:val="99"/>
    <w:pPr>
      <w:tabs>
        <w:tab w:val="left" w:pos="765"/>
      </w:tabs>
      <w:ind w:left="675" w:hanging="765"/>
    </w:pPr>
  </w:style>
  <w:style w:type="paragraph" w:customStyle="1" w:styleId="p3">
    <w:name w:val="p3"/>
    <w:basedOn w:val="Normal"/>
    <w:uiPriority w:val="99"/>
  </w:style>
  <w:style w:type="paragraph" w:customStyle="1" w:styleId="p4">
    <w:name w:val="p4"/>
    <w:basedOn w:val="Normal"/>
    <w:uiPriority w:val="99"/>
    <w:pPr>
      <w:tabs>
        <w:tab w:val="left" w:pos="816"/>
      </w:tabs>
      <w:ind w:left="624" w:hanging="816"/>
    </w:pPr>
  </w:style>
  <w:style w:type="paragraph" w:customStyle="1" w:styleId="p5">
    <w:name w:val="p5"/>
    <w:basedOn w:val="Normal"/>
    <w:uiPriority w:val="99"/>
    <w:pPr>
      <w:tabs>
        <w:tab w:val="left" w:pos="2874"/>
        <w:tab w:val="left" w:pos="5187"/>
      </w:tabs>
      <w:ind w:left="5187" w:hanging="2313"/>
    </w:pPr>
  </w:style>
  <w:style w:type="paragraph" w:customStyle="1" w:styleId="p6">
    <w:name w:val="p6"/>
    <w:basedOn w:val="Normal"/>
    <w:uiPriority w:val="99"/>
    <w:pPr>
      <w:tabs>
        <w:tab w:val="left" w:pos="816"/>
      </w:tabs>
      <w:ind w:left="624"/>
    </w:pPr>
  </w:style>
  <w:style w:type="paragraph" w:customStyle="1" w:styleId="p7">
    <w:name w:val="p7"/>
    <w:basedOn w:val="Normal"/>
    <w:uiPriority w:val="99"/>
    <w:pPr>
      <w:tabs>
        <w:tab w:val="left" w:pos="765"/>
      </w:tabs>
      <w:ind w:left="675"/>
    </w:pPr>
  </w:style>
  <w:style w:type="paragraph" w:customStyle="1" w:styleId="p8">
    <w:name w:val="p8"/>
    <w:basedOn w:val="Normal"/>
    <w:uiPriority w:val="99"/>
    <w:pPr>
      <w:tabs>
        <w:tab w:val="left" w:pos="8214"/>
      </w:tabs>
      <w:ind w:left="6774"/>
    </w:pPr>
  </w:style>
  <w:style w:type="paragraph" w:customStyle="1" w:styleId="p9">
    <w:name w:val="p9"/>
    <w:basedOn w:val="Normal"/>
    <w:uiPriority w:val="99"/>
    <w:pPr>
      <w:tabs>
        <w:tab w:val="left" w:pos="816"/>
      </w:tabs>
      <w:ind w:left="624" w:hanging="816"/>
    </w:pPr>
  </w:style>
  <w:style w:type="paragraph" w:customStyle="1" w:styleId="t10">
    <w:name w:val="t10"/>
    <w:basedOn w:val="Normal"/>
    <w:uiPriority w:val="99"/>
  </w:style>
  <w:style w:type="paragraph" w:customStyle="1" w:styleId="p11">
    <w:name w:val="p11"/>
    <w:basedOn w:val="Normal"/>
    <w:uiPriority w:val="99"/>
  </w:style>
  <w:style w:type="paragraph" w:customStyle="1" w:styleId="p12">
    <w:name w:val="p12"/>
    <w:basedOn w:val="Normal"/>
    <w:uiPriority w:val="99"/>
    <w:pPr>
      <w:tabs>
        <w:tab w:val="left" w:pos="7347"/>
      </w:tabs>
      <w:ind w:left="5907" w:hanging="7347"/>
    </w:pPr>
  </w:style>
  <w:style w:type="paragraph" w:customStyle="1" w:styleId="p13">
    <w:name w:val="p13"/>
    <w:basedOn w:val="Normal"/>
    <w:uiPriority w:val="99"/>
    <w:pPr>
      <w:ind w:left="3027" w:hanging="4467"/>
    </w:pPr>
  </w:style>
  <w:style w:type="paragraph" w:customStyle="1" w:styleId="p14">
    <w:name w:val="p14"/>
    <w:basedOn w:val="Normal"/>
    <w:uiPriority w:val="99"/>
    <w:pPr>
      <w:ind w:left="743" w:hanging="6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South Western Synod Car Loan Scheme</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Western Synod Car Loan Scheme</dc:title>
  <dc:subject/>
  <dc:creator>Dick Gray</dc:creator>
  <cp:keywords/>
  <dc:description/>
  <cp:lastModifiedBy>Richard Gray</cp:lastModifiedBy>
  <cp:revision>2</cp:revision>
  <dcterms:created xsi:type="dcterms:W3CDTF">2018-08-11T09:11:00Z</dcterms:created>
  <dcterms:modified xsi:type="dcterms:W3CDTF">2018-08-11T09:11:00Z</dcterms:modified>
</cp:coreProperties>
</file>